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541" w:rsidRPr="00BB6259" w:rsidRDefault="000D3541" w:rsidP="000D3541">
      <w:pPr>
        <w:jc w:val="both"/>
        <w:rPr>
          <w:rFonts w:ascii="Times New Roman" w:hAnsi="Times New Roman" w:cs="Times New Roman"/>
          <w:b/>
          <w:bCs/>
          <w:lang w:eastAsia="ru-RU"/>
        </w:rPr>
      </w:pPr>
      <w:r w:rsidRPr="00BB6259">
        <w:rPr>
          <w:rFonts w:ascii="Times New Roman" w:hAnsi="Times New Roman" w:cs="Times New Roman"/>
          <w:b/>
          <w:bCs/>
          <w:lang w:eastAsia="ru-RU"/>
        </w:rPr>
        <w:t xml:space="preserve">ВНИМАТЕЛЬНО ОЗНАКОМЬТЕСЬ С ТЕКСТОМ </w:t>
      </w:r>
      <w:r w:rsidRPr="00BB6259">
        <w:rPr>
          <w:rFonts w:ascii="Times New Roman" w:hAnsi="Times New Roman" w:cs="Times New Roman"/>
          <w:b/>
          <w:bCs/>
          <w:lang w:val="ru-RU" w:eastAsia="ru-RU"/>
        </w:rPr>
        <w:t>ДОГОВОРА</w:t>
      </w:r>
      <w:r w:rsidRPr="00BB6259">
        <w:rPr>
          <w:rFonts w:ascii="Times New Roman" w:hAnsi="Times New Roman" w:cs="Times New Roman"/>
          <w:b/>
          <w:bCs/>
          <w:lang w:eastAsia="ru-RU"/>
        </w:rPr>
        <w:t>.</w:t>
      </w:r>
    </w:p>
    <w:p w:rsidR="000D3541" w:rsidRPr="00BB6259" w:rsidRDefault="000D3541" w:rsidP="000D3541">
      <w:pPr>
        <w:jc w:val="both"/>
        <w:rPr>
          <w:rFonts w:ascii="Times New Roman" w:hAnsi="Times New Roman" w:cs="Times New Roman"/>
          <w:b/>
          <w:bCs/>
          <w:lang w:eastAsia="ru-RU"/>
        </w:rPr>
      </w:pPr>
      <w:r w:rsidRPr="00BB6259">
        <w:rPr>
          <w:rFonts w:ascii="Times New Roman" w:hAnsi="Times New Roman" w:cs="Times New Roman"/>
          <w:b/>
          <w:bCs/>
          <w:lang w:eastAsia="ru-RU"/>
        </w:rPr>
        <w:t xml:space="preserve">АКЦЕПТУЯ </w:t>
      </w:r>
      <w:r w:rsidR="00304184" w:rsidRPr="00BB6259">
        <w:rPr>
          <w:rFonts w:ascii="Times New Roman" w:hAnsi="Times New Roman" w:cs="Times New Roman"/>
          <w:b/>
          <w:bCs/>
          <w:lang w:val="ru-RU" w:eastAsia="ru-RU"/>
        </w:rPr>
        <w:t>ПУБЛИЧНЫЙ ДОГОВОР</w:t>
      </w:r>
      <w:r w:rsidRPr="00BB6259">
        <w:rPr>
          <w:rFonts w:ascii="Times New Roman" w:hAnsi="Times New Roman" w:cs="Times New Roman"/>
          <w:b/>
          <w:bCs/>
          <w:lang w:eastAsia="ru-RU"/>
        </w:rPr>
        <w:t xml:space="preserve"> ВЫ ПОДТВЕРЖДАЕТЕ, ЧТО ТЕКСТ </w:t>
      </w:r>
      <w:r w:rsidRPr="00BB6259">
        <w:rPr>
          <w:rFonts w:ascii="Times New Roman" w:hAnsi="Times New Roman" w:cs="Times New Roman"/>
          <w:b/>
          <w:bCs/>
          <w:lang w:val="ru-RU" w:eastAsia="ru-RU"/>
        </w:rPr>
        <w:t>ДОГОВОРА</w:t>
      </w:r>
      <w:r w:rsidRPr="00BB6259">
        <w:rPr>
          <w:rFonts w:ascii="Times New Roman" w:hAnsi="Times New Roman" w:cs="Times New Roman"/>
          <w:b/>
          <w:bCs/>
          <w:lang w:eastAsia="ru-RU"/>
        </w:rPr>
        <w:t xml:space="preserve"> ВАМ</w:t>
      </w:r>
      <w:r w:rsidR="00BB6259">
        <w:rPr>
          <w:rFonts w:ascii="Times New Roman" w:hAnsi="Times New Roman" w:cs="Times New Roman"/>
          <w:b/>
          <w:bCs/>
          <w:lang w:val="ru-RU" w:eastAsia="ru-RU"/>
        </w:rPr>
        <w:t>И</w:t>
      </w:r>
      <w:r w:rsidRPr="00BB6259">
        <w:rPr>
          <w:rFonts w:ascii="Times New Roman" w:hAnsi="Times New Roman" w:cs="Times New Roman"/>
          <w:b/>
          <w:bCs/>
          <w:lang w:eastAsia="ru-RU"/>
        </w:rPr>
        <w:t xml:space="preserve"> ПОЛНОСТЬЮ</w:t>
      </w:r>
      <w:r w:rsidR="00304184" w:rsidRPr="00BB6259">
        <w:rPr>
          <w:rFonts w:ascii="Times New Roman" w:hAnsi="Times New Roman" w:cs="Times New Roman"/>
          <w:b/>
          <w:bCs/>
          <w:lang w:val="ru-RU" w:eastAsia="ru-RU"/>
        </w:rPr>
        <w:t xml:space="preserve"> ПРОЧИТАН,</w:t>
      </w:r>
      <w:r w:rsidRPr="00BB6259">
        <w:rPr>
          <w:rFonts w:ascii="Times New Roman" w:hAnsi="Times New Roman" w:cs="Times New Roman"/>
          <w:b/>
          <w:bCs/>
          <w:lang w:eastAsia="ru-RU"/>
        </w:rPr>
        <w:t xml:space="preserve"> ПОНЯТЕН И </w:t>
      </w:r>
      <w:r w:rsidR="00304184" w:rsidRPr="00BB6259">
        <w:rPr>
          <w:rFonts w:ascii="Times New Roman" w:hAnsi="Times New Roman" w:cs="Times New Roman"/>
          <w:b/>
          <w:bCs/>
          <w:lang w:val="ru-RU" w:eastAsia="ru-RU"/>
        </w:rPr>
        <w:t xml:space="preserve">ДАЕТЕ </w:t>
      </w:r>
      <w:r w:rsidRPr="00BB6259">
        <w:rPr>
          <w:rFonts w:ascii="Times New Roman" w:hAnsi="Times New Roman" w:cs="Times New Roman"/>
          <w:b/>
          <w:bCs/>
          <w:lang w:eastAsia="ru-RU"/>
        </w:rPr>
        <w:t>СВОЕ СОГЛАСИЕ С ЕГО СОДЕРЖАНИЕМ.</w:t>
      </w:r>
    </w:p>
    <w:p w:rsidR="000D3541" w:rsidRPr="00BB6259" w:rsidRDefault="000D3541" w:rsidP="000D3541">
      <w:pPr>
        <w:rPr>
          <w:rFonts w:ascii="Times New Roman" w:hAnsi="Times New Roman" w:cs="Times New Roman"/>
          <w:b/>
          <w:bCs/>
        </w:rPr>
      </w:pPr>
    </w:p>
    <w:p w:rsidR="00AC28C9" w:rsidRPr="00762E7E" w:rsidRDefault="00AC28C9" w:rsidP="00762E7E">
      <w:pPr>
        <w:spacing w:after="0"/>
        <w:jc w:val="center"/>
        <w:rPr>
          <w:rFonts w:ascii="Times New Roman" w:hAnsi="Times New Roman" w:cs="Times New Roman"/>
          <w:b/>
          <w:sz w:val="28"/>
          <w:szCs w:val="28"/>
          <w:lang w:val="ru-RU"/>
        </w:rPr>
      </w:pPr>
      <w:r w:rsidRPr="00762E7E">
        <w:rPr>
          <w:rFonts w:ascii="Times New Roman" w:hAnsi="Times New Roman" w:cs="Times New Roman"/>
          <w:b/>
          <w:sz w:val="28"/>
          <w:szCs w:val="28"/>
        </w:rPr>
        <w:t>Публичный договор (оферта)</w:t>
      </w:r>
    </w:p>
    <w:p w:rsidR="00762E7E" w:rsidRDefault="00762E7E" w:rsidP="00762E7E">
      <w:pPr>
        <w:spacing w:after="0"/>
        <w:jc w:val="center"/>
        <w:rPr>
          <w:rFonts w:ascii="Times New Roman" w:hAnsi="Times New Roman" w:cs="Times New Roman"/>
          <w:b/>
          <w:bCs/>
          <w:lang w:val="ru-RU"/>
        </w:rPr>
      </w:pPr>
      <w:r>
        <w:rPr>
          <w:rFonts w:ascii="Times New Roman" w:hAnsi="Times New Roman" w:cs="Times New Roman"/>
          <w:b/>
          <w:bCs/>
          <w:lang w:val="ru-RU"/>
        </w:rPr>
        <w:t>г</w:t>
      </w:r>
      <w:r w:rsidRPr="00762E7E">
        <w:rPr>
          <w:rFonts w:ascii="Times New Roman" w:hAnsi="Times New Roman" w:cs="Times New Roman"/>
          <w:b/>
          <w:bCs/>
          <w:lang w:val="ru-RU"/>
        </w:rPr>
        <w:t>ород Алматы Республика Казахстан</w:t>
      </w:r>
    </w:p>
    <w:p w:rsidR="00762E7E" w:rsidRDefault="00762E7E" w:rsidP="00762E7E">
      <w:pPr>
        <w:spacing w:after="0"/>
        <w:jc w:val="center"/>
        <w:rPr>
          <w:rFonts w:ascii="Times New Roman" w:hAnsi="Times New Roman" w:cs="Times New Roman"/>
          <w:b/>
          <w:bCs/>
          <w:lang w:val="ru-RU"/>
        </w:rPr>
      </w:pPr>
    </w:p>
    <w:p w:rsidR="00AC28C9" w:rsidRPr="00FC0568" w:rsidRDefault="00AC28C9" w:rsidP="00762E7E">
      <w:pPr>
        <w:spacing w:after="0"/>
        <w:jc w:val="both"/>
        <w:rPr>
          <w:rFonts w:ascii="Times New Roman" w:hAnsi="Times New Roman" w:cs="Times New Roman"/>
          <w:b/>
          <w:bCs/>
        </w:rPr>
      </w:pPr>
      <w:r w:rsidRPr="000D3541">
        <w:br/>
      </w:r>
      <w:r w:rsidR="00424196" w:rsidRPr="00B667DB">
        <w:rPr>
          <w:rFonts w:ascii="Times New Roman" w:hAnsi="Times New Roman" w:cs="Times New Roman"/>
          <w:b/>
          <w:bCs/>
        </w:rPr>
        <w:t>Индивидуальный</w:t>
      </w:r>
      <w:r w:rsidR="000D3541" w:rsidRPr="00B667DB">
        <w:rPr>
          <w:rFonts w:ascii="Times New Roman" w:hAnsi="Times New Roman" w:cs="Times New Roman"/>
          <w:b/>
          <w:bCs/>
          <w:lang w:val="ru-RU"/>
        </w:rPr>
        <w:t xml:space="preserve"> предприниматель</w:t>
      </w:r>
      <w:r w:rsidR="00424196" w:rsidRPr="00B667DB">
        <w:rPr>
          <w:rFonts w:ascii="Times New Roman" w:hAnsi="Times New Roman" w:cs="Times New Roman"/>
          <w:b/>
          <w:bCs/>
        </w:rPr>
        <w:t xml:space="preserve"> </w:t>
      </w:r>
      <w:r w:rsidR="00424196" w:rsidRPr="00BB6259">
        <w:rPr>
          <w:rFonts w:ascii="Times New Roman" w:hAnsi="Times New Roman" w:cs="Times New Roman"/>
          <w:b/>
          <w:bCs/>
        </w:rPr>
        <w:t>«BundesTrials»</w:t>
      </w:r>
      <w:r w:rsidR="00424196" w:rsidRPr="008A2B95">
        <w:rPr>
          <w:rFonts w:ascii="Times New Roman" w:hAnsi="Times New Roman" w:cs="Times New Roman"/>
        </w:rPr>
        <w:t>, именуемое</w:t>
      </w:r>
      <w:r w:rsidR="000D3541" w:rsidRPr="008A2B95">
        <w:rPr>
          <w:rFonts w:ascii="Times New Roman" w:hAnsi="Times New Roman" w:cs="Times New Roman"/>
          <w:lang w:val="ru-RU"/>
        </w:rPr>
        <w:t xml:space="preserve"> </w:t>
      </w:r>
      <w:r w:rsidR="00424196" w:rsidRPr="008A2B95">
        <w:rPr>
          <w:rFonts w:ascii="Times New Roman" w:hAnsi="Times New Roman" w:cs="Times New Roman"/>
        </w:rPr>
        <w:t>в дальнейшем «Исполнитель», юридический адрес:</w:t>
      </w:r>
      <w:r w:rsidR="008A2B95">
        <w:rPr>
          <w:rFonts w:ascii="Times New Roman" w:hAnsi="Times New Roman" w:cs="Times New Roman"/>
        </w:rPr>
        <w:t xml:space="preserve"> </w:t>
      </w:r>
      <w:r w:rsidR="00BB6259">
        <w:rPr>
          <w:rFonts w:ascii="Times New Roman" w:hAnsi="Times New Roman" w:cs="Times New Roman"/>
          <w:lang w:val="ru-RU"/>
        </w:rPr>
        <w:t xml:space="preserve">Республика Казахстан, </w:t>
      </w:r>
      <w:r w:rsidR="00424196" w:rsidRPr="008A2B95">
        <w:rPr>
          <w:rFonts w:ascii="Times New Roman" w:hAnsi="Times New Roman" w:cs="Times New Roman"/>
        </w:rPr>
        <w:t>г</w:t>
      </w:r>
      <w:proofErr w:type="spellStart"/>
      <w:r w:rsidR="00BB6259">
        <w:rPr>
          <w:rFonts w:ascii="Times New Roman" w:hAnsi="Times New Roman" w:cs="Times New Roman"/>
          <w:lang w:val="ru-RU"/>
        </w:rPr>
        <w:t>ород</w:t>
      </w:r>
      <w:proofErr w:type="spellEnd"/>
      <w:r w:rsidR="00BB6259">
        <w:rPr>
          <w:rFonts w:ascii="Times New Roman" w:hAnsi="Times New Roman" w:cs="Times New Roman"/>
          <w:lang w:val="ru-RU"/>
        </w:rPr>
        <w:t xml:space="preserve"> </w:t>
      </w:r>
      <w:r w:rsidR="00424196" w:rsidRPr="008A2B95">
        <w:rPr>
          <w:rFonts w:ascii="Times New Roman" w:hAnsi="Times New Roman" w:cs="Times New Roman"/>
        </w:rPr>
        <w:t>Алматы, ул.Акан</w:t>
      </w:r>
      <w:r w:rsidR="000D3541" w:rsidRPr="008A2B95">
        <w:rPr>
          <w:rFonts w:ascii="Times New Roman" w:hAnsi="Times New Roman" w:cs="Times New Roman"/>
          <w:lang w:val="ru-RU"/>
        </w:rPr>
        <w:t xml:space="preserve"> </w:t>
      </w:r>
      <w:r w:rsidR="00424196" w:rsidRPr="008A2B95">
        <w:rPr>
          <w:rFonts w:ascii="Times New Roman" w:hAnsi="Times New Roman" w:cs="Times New Roman"/>
        </w:rPr>
        <w:t>Серы, д.11, в лице Директора Сейкетова Асанали Алмазовича, ИИН 990426300010</w:t>
      </w:r>
      <w:r w:rsidRPr="008A2B95">
        <w:rPr>
          <w:rFonts w:ascii="Times New Roman" w:hAnsi="Times New Roman" w:cs="Times New Roman"/>
        </w:rPr>
        <w:t xml:space="preserve">, резидент Казахстана, </w:t>
      </w:r>
      <w:r w:rsidR="00FC0568">
        <w:rPr>
          <w:rFonts w:ascii="Times New Roman" w:hAnsi="Times New Roman" w:cs="Times New Roman"/>
          <w:lang w:val="ru-RU"/>
        </w:rPr>
        <w:t xml:space="preserve">предлагает </w:t>
      </w:r>
      <w:r w:rsidRPr="008A2B95">
        <w:rPr>
          <w:rFonts w:ascii="Times New Roman" w:hAnsi="Times New Roman" w:cs="Times New Roman"/>
        </w:rPr>
        <w:t>заключить настоящий договор с заинтересованным лицом</w:t>
      </w:r>
      <w:r w:rsidR="00FC0568">
        <w:rPr>
          <w:rFonts w:ascii="Times New Roman" w:hAnsi="Times New Roman" w:cs="Times New Roman"/>
          <w:lang w:val="ru-RU"/>
        </w:rPr>
        <w:t xml:space="preserve"> участником отборочного турнира по футболу</w:t>
      </w:r>
      <w:r w:rsidRPr="008A2B95">
        <w:rPr>
          <w:rFonts w:ascii="Times New Roman" w:hAnsi="Times New Roman" w:cs="Times New Roman"/>
        </w:rPr>
        <w:t>, далее "Заказчик", затем совместно именуемые - "Стороны", отдельно - "Сторона", на услуги, предусмотренные на Интернет-ресурсе </w:t>
      </w:r>
      <w:r w:rsidR="00424196" w:rsidRPr="008A2B95">
        <w:rPr>
          <w:rFonts w:ascii="Times New Roman" w:hAnsi="Times New Roman" w:cs="Times New Roman"/>
        </w:rPr>
        <w:t xml:space="preserve"> </w:t>
      </w:r>
      <w:hyperlink r:id="rId6" w:history="1">
        <w:r w:rsidR="00424196" w:rsidRPr="008A2B95">
          <w:rPr>
            <w:rFonts w:ascii="Times New Roman" w:hAnsi="Times New Roman" w:cs="Times New Roman"/>
          </w:rPr>
          <w:t>https://bundestrials.kz/</w:t>
        </w:r>
      </w:hyperlink>
      <w:r w:rsidR="00424196" w:rsidRPr="008A2B95">
        <w:rPr>
          <w:rFonts w:ascii="Times New Roman" w:hAnsi="Times New Roman" w:cs="Times New Roman"/>
          <w:lang w:val="ru-RU"/>
        </w:rPr>
        <w:t xml:space="preserve"> </w:t>
      </w:r>
      <w:r w:rsidRPr="008A2B95">
        <w:rPr>
          <w:rFonts w:ascii="Times New Roman" w:hAnsi="Times New Roman" w:cs="Times New Roman"/>
        </w:rPr>
        <w:br/>
      </w:r>
      <w:r w:rsidRPr="008A2B95">
        <w:rPr>
          <w:rFonts w:ascii="Times New Roman" w:hAnsi="Times New Roman" w:cs="Times New Roman"/>
        </w:rPr>
        <w:br/>
        <w:t>Данное соглашение является публичным (оферта). Условия оферты одинаковы для всех клиентов/Заказчиков, независимо от их статуса, не отдавая предпочтения одному</w:t>
      </w:r>
      <w:r w:rsidR="00424196" w:rsidRPr="008A2B95">
        <w:rPr>
          <w:rFonts w:ascii="Times New Roman" w:hAnsi="Times New Roman" w:cs="Times New Roman"/>
          <w:lang w:val="ru-RU"/>
        </w:rPr>
        <w:t xml:space="preserve"> </w:t>
      </w:r>
      <w:r w:rsidRPr="008A2B95">
        <w:rPr>
          <w:rFonts w:ascii="Times New Roman" w:hAnsi="Times New Roman" w:cs="Times New Roman"/>
        </w:rPr>
        <w:t>клиенту/Заказчику перед другим.</w:t>
      </w:r>
      <w:r w:rsidRPr="008A2B95">
        <w:rPr>
          <w:rFonts w:ascii="Times New Roman" w:hAnsi="Times New Roman" w:cs="Times New Roman"/>
        </w:rPr>
        <w:br/>
      </w:r>
      <w:r w:rsidRPr="008A2B95">
        <w:rPr>
          <w:rFonts w:ascii="Times New Roman" w:hAnsi="Times New Roman" w:cs="Times New Roman"/>
        </w:rPr>
        <w:br/>
      </w:r>
    </w:p>
    <w:p w:rsidR="00AC28C9" w:rsidRPr="00FC0568" w:rsidRDefault="00AC28C9" w:rsidP="00FC0568">
      <w:pPr>
        <w:jc w:val="center"/>
        <w:rPr>
          <w:rFonts w:ascii="Times New Roman" w:hAnsi="Times New Roman" w:cs="Times New Roman"/>
          <w:b/>
          <w:bCs/>
        </w:rPr>
      </w:pPr>
      <w:r w:rsidRPr="00FC0568">
        <w:rPr>
          <w:rFonts w:ascii="Times New Roman" w:hAnsi="Times New Roman" w:cs="Times New Roman"/>
          <w:b/>
          <w:bCs/>
        </w:rPr>
        <w:t>1. ОСНОВНЫЕ ПОНЯТИЯ И ОПРЕДЕЛЕНИЯ</w:t>
      </w:r>
    </w:p>
    <w:p w:rsidR="00CF7662" w:rsidRPr="00CF7662" w:rsidRDefault="00AC28C9" w:rsidP="00CF7662">
      <w:pPr>
        <w:pStyle w:val="ae"/>
        <w:numPr>
          <w:ilvl w:val="1"/>
          <w:numId w:val="3"/>
        </w:numPr>
        <w:jc w:val="both"/>
        <w:rPr>
          <w:rFonts w:ascii="Times New Roman" w:eastAsia="Times New Roman" w:hAnsi="Times New Roman" w:cs="Times New Roman"/>
          <w:color w:val="000000"/>
          <w:lang w:val="ru-RU" w:eastAsia="ru-RU"/>
        </w:rPr>
      </w:pPr>
      <w:r w:rsidRPr="00E92EF6">
        <w:rPr>
          <w:rFonts w:ascii="Times New Roman" w:hAnsi="Times New Roman" w:cs="Times New Roman"/>
          <w:b/>
          <w:bCs/>
        </w:rPr>
        <w:t>Публичный договор (оферта)</w:t>
      </w:r>
      <w:r w:rsidRPr="002B4D2A">
        <w:rPr>
          <w:rFonts w:ascii="Times New Roman" w:hAnsi="Times New Roman" w:cs="Times New Roman"/>
        </w:rPr>
        <w:t xml:space="preserve"> – публичная оферта Исполнителя на оказание услуг на условиях настоящего договора,</w:t>
      </w:r>
      <w:r w:rsidR="00B1224D">
        <w:rPr>
          <w:rFonts w:ascii="Times New Roman" w:hAnsi="Times New Roman" w:cs="Times New Roman"/>
          <w:lang w:val="ru-RU"/>
        </w:rPr>
        <w:t xml:space="preserve"> </w:t>
      </w:r>
      <w:r w:rsidR="00B1224D" w:rsidRPr="00E35AA6">
        <w:rPr>
          <w:rFonts w:ascii="Times New Roman" w:hAnsi="Times New Roman" w:cs="Times New Roman"/>
          <w:lang w:val="ru-RU"/>
        </w:rPr>
        <w:t>в соответствии со ст</w:t>
      </w:r>
      <w:r w:rsidR="00E35AA6" w:rsidRPr="00E35AA6">
        <w:rPr>
          <w:rFonts w:ascii="Times New Roman" w:hAnsi="Times New Roman" w:cs="Times New Roman"/>
          <w:lang w:val="ru-RU"/>
        </w:rPr>
        <w:t>атьей 395</w:t>
      </w:r>
      <w:r w:rsidR="00B1224D" w:rsidRPr="00E35AA6">
        <w:rPr>
          <w:rFonts w:ascii="Times New Roman" w:hAnsi="Times New Roman" w:cs="Times New Roman"/>
          <w:lang w:val="ru-RU"/>
        </w:rPr>
        <w:t xml:space="preserve"> Гражданского Кодекса Республики Казахстан,</w:t>
      </w:r>
      <w:r w:rsidR="00B1224D">
        <w:rPr>
          <w:rFonts w:ascii="Times New Roman" w:hAnsi="Times New Roman" w:cs="Times New Roman"/>
          <w:lang w:val="ru-RU"/>
        </w:rPr>
        <w:t xml:space="preserve"> </w:t>
      </w:r>
      <w:r w:rsidRPr="002B4D2A">
        <w:rPr>
          <w:rFonts w:ascii="Times New Roman" w:hAnsi="Times New Roman" w:cs="Times New Roman"/>
        </w:rPr>
        <w:t xml:space="preserve"> опубликованная на официальном Интернет-ресурсе </w:t>
      </w:r>
      <w:r w:rsidR="00424196" w:rsidRPr="002B4D2A">
        <w:rPr>
          <w:rFonts w:ascii="Times New Roman" w:hAnsi="Times New Roman" w:cs="Times New Roman"/>
        </w:rPr>
        <w:t xml:space="preserve"> </w:t>
      </w:r>
      <w:hyperlink r:id="rId7" w:history="1">
        <w:r w:rsidR="00424196" w:rsidRPr="002B4D2A">
          <w:rPr>
            <w:rStyle w:val="ac"/>
            <w:rFonts w:ascii="Times New Roman" w:hAnsi="Times New Roman" w:cs="Times New Roman"/>
          </w:rPr>
          <w:t>https://bundestrials.kz/</w:t>
        </w:r>
      </w:hyperlink>
      <w:r w:rsidR="00424196" w:rsidRPr="002B4D2A">
        <w:rPr>
          <w:rFonts w:ascii="Times New Roman" w:hAnsi="Times New Roman" w:cs="Times New Roman"/>
          <w:lang w:val="ru-RU"/>
        </w:rPr>
        <w:t xml:space="preserve"> </w:t>
      </w:r>
      <w:r w:rsidRPr="002B4D2A">
        <w:rPr>
          <w:rFonts w:ascii="Times New Roman" w:hAnsi="Times New Roman" w:cs="Times New Roman"/>
        </w:rPr>
        <w:t>направлена и адресована любому</w:t>
      </w:r>
      <w:r w:rsidR="00F423BE">
        <w:rPr>
          <w:rFonts w:ascii="Times New Roman" w:hAnsi="Times New Roman" w:cs="Times New Roman"/>
          <w:lang w:val="ru-RU"/>
        </w:rPr>
        <w:t xml:space="preserve"> заинтересованному </w:t>
      </w:r>
      <w:r w:rsidRPr="002B4D2A">
        <w:rPr>
          <w:rFonts w:ascii="Times New Roman" w:hAnsi="Times New Roman" w:cs="Times New Roman"/>
        </w:rPr>
        <w:t xml:space="preserve"> лицу</w:t>
      </w:r>
      <w:r w:rsidR="00F423BE">
        <w:rPr>
          <w:rFonts w:ascii="Times New Roman" w:hAnsi="Times New Roman" w:cs="Times New Roman"/>
          <w:lang w:val="ru-RU"/>
        </w:rPr>
        <w:t>, либо</w:t>
      </w:r>
      <w:r w:rsidRPr="002B4D2A">
        <w:rPr>
          <w:rFonts w:ascii="Times New Roman" w:hAnsi="Times New Roman" w:cs="Times New Roman"/>
        </w:rPr>
        <w:t xml:space="preserve"> по электронной почте (e-mail) или через мессенджер WhatsApp, Telegram, если у Заказчика нет возможности ознакомиться через электронный ресурс Исполнителя.</w:t>
      </w:r>
    </w:p>
    <w:p w:rsidR="00CF7662" w:rsidRPr="00CF7662" w:rsidRDefault="00AC28C9" w:rsidP="00CF7662">
      <w:pPr>
        <w:pStyle w:val="ae"/>
        <w:numPr>
          <w:ilvl w:val="1"/>
          <w:numId w:val="3"/>
        </w:numPr>
        <w:jc w:val="both"/>
        <w:rPr>
          <w:rFonts w:ascii="Times New Roman" w:eastAsia="Times New Roman" w:hAnsi="Times New Roman" w:cs="Times New Roman"/>
          <w:color w:val="000000"/>
          <w:lang w:val="ru-RU" w:eastAsia="ru-RU"/>
        </w:rPr>
      </w:pPr>
      <w:r w:rsidRPr="00E92EF6">
        <w:rPr>
          <w:rFonts w:ascii="Times New Roman" w:hAnsi="Times New Roman" w:cs="Times New Roman"/>
          <w:b/>
          <w:bCs/>
        </w:rPr>
        <w:t>Заказчик</w:t>
      </w:r>
      <w:r w:rsidR="00CF3861" w:rsidRPr="00E92EF6">
        <w:rPr>
          <w:rFonts w:ascii="Times New Roman" w:hAnsi="Times New Roman" w:cs="Times New Roman"/>
          <w:b/>
          <w:bCs/>
          <w:lang w:val="ru-RU"/>
        </w:rPr>
        <w:t>/Участник</w:t>
      </w:r>
      <w:r w:rsidR="00CF3861">
        <w:rPr>
          <w:rFonts w:ascii="Times New Roman" w:hAnsi="Times New Roman" w:cs="Times New Roman"/>
          <w:lang w:val="ru-RU"/>
        </w:rPr>
        <w:t xml:space="preserve"> (далее именуемый по тексту «Заказчик») спортивной </w:t>
      </w:r>
      <w:r w:rsidR="00FC0568">
        <w:rPr>
          <w:rFonts w:ascii="Times New Roman" w:hAnsi="Times New Roman" w:cs="Times New Roman"/>
          <w:lang w:val="ru-RU"/>
        </w:rPr>
        <w:t xml:space="preserve">футбольной </w:t>
      </w:r>
      <w:r w:rsidR="00CF3861">
        <w:rPr>
          <w:rFonts w:ascii="Times New Roman" w:hAnsi="Times New Roman" w:cs="Times New Roman"/>
          <w:lang w:val="ru-RU"/>
        </w:rPr>
        <w:t>программы</w:t>
      </w:r>
      <w:r w:rsidRPr="002B4D2A">
        <w:rPr>
          <w:rFonts w:ascii="Times New Roman" w:hAnsi="Times New Roman" w:cs="Times New Roman"/>
        </w:rPr>
        <w:t> –</w:t>
      </w:r>
      <w:r w:rsidR="00FC0568">
        <w:rPr>
          <w:rFonts w:ascii="Times New Roman" w:hAnsi="Times New Roman" w:cs="Times New Roman"/>
          <w:lang w:val="ru-RU"/>
        </w:rPr>
        <w:t xml:space="preserve"> </w:t>
      </w:r>
      <w:r w:rsidRPr="002B4D2A">
        <w:rPr>
          <w:rFonts w:ascii="Times New Roman" w:hAnsi="Times New Roman" w:cs="Times New Roman"/>
        </w:rPr>
        <w:t>лицо, получающее услугу Исполнителя на условиях настоящего договора.</w:t>
      </w:r>
      <w:r w:rsidR="00FC0568">
        <w:rPr>
          <w:rFonts w:ascii="Times New Roman" w:hAnsi="Times New Roman" w:cs="Times New Roman"/>
          <w:lang w:val="ru-RU"/>
        </w:rPr>
        <w:t xml:space="preserve"> Участник – это несовершеннолетний участник турнира по футболу. Заказчик-один из родителей Участника.  </w:t>
      </w:r>
    </w:p>
    <w:p w:rsidR="00CF7662" w:rsidRPr="00CF7662" w:rsidRDefault="00AC28C9" w:rsidP="00CF7662">
      <w:pPr>
        <w:pStyle w:val="ae"/>
        <w:numPr>
          <w:ilvl w:val="1"/>
          <w:numId w:val="3"/>
        </w:numPr>
        <w:jc w:val="both"/>
        <w:rPr>
          <w:rFonts w:ascii="Times New Roman" w:eastAsia="Times New Roman" w:hAnsi="Times New Roman" w:cs="Times New Roman"/>
          <w:color w:val="000000"/>
          <w:lang w:val="ru-RU" w:eastAsia="ru-RU"/>
        </w:rPr>
      </w:pPr>
      <w:r w:rsidRPr="00E92EF6">
        <w:rPr>
          <w:rFonts w:ascii="Times New Roman" w:hAnsi="Times New Roman" w:cs="Times New Roman"/>
          <w:b/>
          <w:bCs/>
        </w:rPr>
        <w:t>Акцепт</w:t>
      </w:r>
      <w:r w:rsidRPr="002B4D2A">
        <w:rPr>
          <w:rFonts w:ascii="Times New Roman" w:hAnsi="Times New Roman" w:cs="Times New Roman"/>
        </w:rPr>
        <w:t> – полное и безоговорочное принятие Заказчиком предложения заключить настоящий договор и иные условия, предусмотренные на Интернет-сайте</w:t>
      </w:r>
      <w:r w:rsidR="00424196" w:rsidRPr="002B4D2A">
        <w:rPr>
          <w:rFonts w:ascii="Times New Roman" w:hAnsi="Times New Roman" w:cs="Times New Roman"/>
          <w:lang w:val="ru-RU"/>
        </w:rPr>
        <w:t xml:space="preserve"> </w:t>
      </w:r>
      <w:hyperlink r:id="rId8" w:history="1">
        <w:r w:rsidR="00424196" w:rsidRPr="002B4D2A">
          <w:rPr>
            <w:rStyle w:val="ac"/>
            <w:rFonts w:ascii="Times New Roman" w:hAnsi="Times New Roman" w:cs="Times New Roman"/>
            <w:lang w:val="ru-RU"/>
          </w:rPr>
          <w:t>https://bundestrials.kz/</w:t>
        </w:r>
      </w:hyperlink>
      <w:r w:rsidR="00424196" w:rsidRPr="002B4D2A">
        <w:rPr>
          <w:rFonts w:ascii="Times New Roman" w:hAnsi="Times New Roman" w:cs="Times New Roman"/>
          <w:lang w:val="ru-RU"/>
        </w:rPr>
        <w:t xml:space="preserve">. </w:t>
      </w:r>
      <w:r w:rsidRPr="002B4D2A">
        <w:rPr>
          <w:rFonts w:ascii="Times New Roman" w:hAnsi="Times New Roman" w:cs="Times New Roman"/>
        </w:rPr>
        <w:t xml:space="preserve"> Договор заключается путем полного и безоговорочного акцепта оферты.</w:t>
      </w:r>
    </w:p>
    <w:p w:rsidR="00CF7662" w:rsidRPr="00CF7662" w:rsidRDefault="00AC28C9" w:rsidP="00CF7662">
      <w:pPr>
        <w:pStyle w:val="ae"/>
        <w:numPr>
          <w:ilvl w:val="1"/>
          <w:numId w:val="3"/>
        </w:numPr>
        <w:jc w:val="both"/>
        <w:rPr>
          <w:rFonts w:ascii="Times New Roman" w:eastAsia="Times New Roman" w:hAnsi="Times New Roman" w:cs="Times New Roman"/>
          <w:color w:val="000000"/>
          <w:lang w:val="ru-RU" w:eastAsia="ru-RU"/>
        </w:rPr>
      </w:pPr>
      <w:r w:rsidRPr="00E92EF6">
        <w:rPr>
          <w:rFonts w:ascii="Times New Roman" w:hAnsi="Times New Roman" w:cs="Times New Roman"/>
          <w:b/>
          <w:bCs/>
        </w:rPr>
        <w:t>Заявка </w:t>
      </w:r>
      <w:r w:rsidRPr="002B4D2A">
        <w:rPr>
          <w:rFonts w:ascii="Times New Roman" w:hAnsi="Times New Roman" w:cs="Times New Roman"/>
        </w:rPr>
        <w:t>– реквизиты Заказчика для заключения соглашения об оказании услуг на условиях публичного договора (оферты). Реквизиты размещаются Заказчиком в разделах Интернет-ресурса </w:t>
      </w:r>
      <w:r w:rsidR="00424196" w:rsidRPr="002B4D2A">
        <w:rPr>
          <w:rFonts w:ascii="Times New Roman" w:hAnsi="Times New Roman" w:cs="Times New Roman"/>
        </w:rPr>
        <w:t xml:space="preserve"> </w:t>
      </w:r>
      <w:hyperlink r:id="rId9" w:history="1">
        <w:r w:rsidR="00424196" w:rsidRPr="002B4D2A">
          <w:rPr>
            <w:rStyle w:val="ac"/>
            <w:rFonts w:ascii="Times New Roman" w:hAnsi="Times New Roman" w:cs="Times New Roman"/>
          </w:rPr>
          <w:t>https://bundestrials.kz/</w:t>
        </w:r>
      </w:hyperlink>
      <w:r w:rsidR="00424196" w:rsidRPr="002B4D2A">
        <w:rPr>
          <w:rFonts w:ascii="Times New Roman" w:hAnsi="Times New Roman" w:cs="Times New Roman"/>
          <w:lang w:val="ru-RU"/>
        </w:rPr>
        <w:t xml:space="preserve"> </w:t>
      </w:r>
      <w:r w:rsidRPr="002B4D2A">
        <w:rPr>
          <w:rFonts w:ascii="Times New Roman" w:hAnsi="Times New Roman" w:cs="Times New Roman"/>
        </w:rPr>
        <w:t>в т.ч. в формах обратной связи и записи на занятия на страницах сайта.</w:t>
      </w:r>
    </w:p>
    <w:p w:rsidR="00CF7662" w:rsidRDefault="004652EE" w:rsidP="004652EE">
      <w:pPr>
        <w:pStyle w:val="ae"/>
        <w:numPr>
          <w:ilvl w:val="1"/>
          <w:numId w:val="3"/>
        </w:numPr>
        <w:jc w:val="both"/>
        <w:rPr>
          <w:rFonts w:ascii="Times New Roman" w:eastAsia="Times New Roman" w:hAnsi="Times New Roman" w:cs="Times New Roman"/>
          <w:color w:val="000000"/>
          <w:lang w:val="ru-RU" w:eastAsia="ru-RU"/>
        </w:rPr>
      </w:pPr>
      <w:r w:rsidRPr="004652EE">
        <w:rPr>
          <w:rFonts w:ascii="Times New Roman" w:hAnsi="Times New Roman" w:cs="Times New Roman"/>
          <w:b/>
          <w:bCs/>
          <w:lang w:val="ru-RU"/>
        </w:rPr>
        <w:t>Исполнитель</w:t>
      </w:r>
      <w:r w:rsidR="00CF7662">
        <w:rPr>
          <w:rFonts w:ascii="Times New Roman" w:hAnsi="Times New Roman" w:cs="Times New Roman"/>
          <w:b/>
          <w:bCs/>
          <w:lang w:val="ru-RU"/>
        </w:rPr>
        <w:t xml:space="preserve"> </w:t>
      </w:r>
      <w:r w:rsidR="00AC28C9" w:rsidRPr="002B4D2A">
        <w:rPr>
          <w:rFonts w:ascii="Times New Roman" w:hAnsi="Times New Roman" w:cs="Times New Roman"/>
        </w:rPr>
        <w:t xml:space="preserve">– </w:t>
      </w:r>
      <w:r w:rsidRPr="004652EE">
        <w:rPr>
          <w:rFonts w:ascii="Times New Roman" w:eastAsia="Times New Roman" w:hAnsi="Times New Roman" w:cs="Times New Roman"/>
          <w:color w:val="000000"/>
          <w:lang w:val="ru-RU" w:eastAsia="ru-RU"/>
        </w:rPr>
        <w:t xml:space="preserve">Bundes Trials является официальным представителем Академии 1.FC </w:t>
      </w:r>
      <w:proofErr w:type="spellStart"/>
      <w:proofErr w:type="gramStart"/>
      <w:r w:rsidRPr="004652EE">
        <w:rPr>
          <w:rFonts w:ascii="Times New Roman" w:eastAsia="Times New Roman" w:hAnsi="Times New Roman" w:cs="Times New Roman"/>
          <w:color w:val="000000"/>
          <w:lang w:val="ru-RU" w:eastAsia="ru-RU"/>
        </w:rPr>
        <w:t>Köln</w:t>
      </w:r>
      <w:proofErr w:type="spellEnd"/>
      <w:r w:rsidRPr="004652EE">
        <w:rPr>
          <w:rFonts w:ascii="Times New Roman" w:eastAsia="Times New Roman" w:hAnsi="Times New Roman" w:cs="Times New Roman"/>
          <w:color w:val="000000"/>
          <w:lang w:val="ru-RU" w:eastAsia="ru-RU"/>
        </w:rPr>
        <w:t xml:space="preserve">  в</w:t>
      </w:r>
      <w:proofErr w:type="gramEnd"/>
      <w:r w:rsidRPr="004652EE">
        <w:rPr>
          <w:rFonts w:ascii="Times New Roman" w:eastAsia="Times New Roman" w:hAnsi="Times New Roman" w:cs="Times New Roman"/>
          <w:color w:val="000000"/>
          <w:lang w:val="ru-RU" w:eastAsia="ru-RU"/>
        </w:rPr>
        <w:t xml:space="preserve"> Казахстане и СНГ</w:t>
      </w:r>
      <w:r>
        <w:rPr>
          <w:rFonts w:ascii="Times New Roman" w:eastAsia="Times New Roman" w:hAnsi="Times New Roman" w:cs="Times New Roman"/>
          <w:color w:val="000000"/>
          <w:lang w:val="ru-RU" w:eastAsia="ru-RU"/>
        </w:rPr>
        <w:t>.</w:t>
      </w:r>
      <w:r w:rsidRPr="004652EE">
        <w:rPr>
          <w:rFonts w:ascii="Times New Roman" w:eastAsia="Times New Roman" w:hAnsi="Times New Roman" w:cs="Times New Roman"/>
          <w:color w:val="000000"/>
          <w:lang w:val="ru-RU" w:eastAsia="ru-RU"/>
        </w:rPr>
        <w:t xml:space="preserve"> </w:t>
      </w:r>
    </w:p>
    <w:p w:rsidR="004652EE" w:rsidRPr="00CF7662" w:rsidRDefault="004652EE" w:rsidP="008C49D4">
      <w:pPr>
        <w:pStyle w:val="ae"/>
        <w:numPr>
          <w:ilvl w:val="1"/>
          <w:numId w:val="3"/>
        </w:numPr>
        <w:ind w:left="0"/>
        <w:jc w:val="both"/>
        <w:rPr>
          <w:rFonts w:ascii="Times New Roman" w:eastAsia="Times New Roman" w:hAnsi="Times New Roman" w:cs="Times New Roman"/>
          <w:color w:val="000000"/>
          <w:lang w:val="ru-RU" w:eastAsia="ru-RU"/>
        </w:rPr>
      </w:pPr>
      <w:r w:rsidRPr="00CF7662">
        <w:rPr>
          <w:rFonts w:ascii="Times New Roman" w:hAnsi="Times New Roman" w:cs="Times New Roman"/>
          <w:b/>
          <w:bCs/>
          <w:lang w:val="ru-RU"/>
        </w:rPr>
        <w:lastRenderedPageBreak/>
        <w:t>Услуги</w:t>
      </w:r>
      <w:r w:rsidRPr="00CF7662">
        <w:rPr>
          <w:rFonts w:ascii="Times New Roman" w:hAnsi="Times New Roman" w:cs="Times New Roman"/>
          <w:lang w:val="ru-RU"/>
        </w:rPr>
        <w:t xml:space="preserve"> - </w:t>
      </w:r>
      <w:r w:rsidR="00845BE5" w:rsidRPr="00CF7662">
        <w:rPr>
          <w:rFonts w:ascii="Times New Roman" w:hAnsi="Times New Roman" w:cs="Times New Roman"/>
          <w:lang w:val="ru-RU"/>
        </w:rPr>
        <w:t xml:space="preserve">организация </w:t>
      </w:r>
      <w:r w:rsidR="006B195E" w:rsidRPr="00CF7662">
        <w:rPr>
          <w:rFonts w:ascii="Times New Roman" w:hAnsi="Times New Roman" w:cs="Times New Roman"/>
          <w:lang w:val="ru-RU"/>
        </w:rPr>
        <w:t xml:space="preserve">футбольных </w:t>
      </w:r>
      <w:r w:rsidR="00845BE5" w:rsidRPr="00CF7662">
        <w:rPr>
          <w:rFonts w:ascii="Times New Roman" w:eastAsia="Times New Roman" w:hAnsi="Times New Roman" w:cs="Times New Roman"/>
          <w:color w:val="000000"/>
          <w:lang w:val="ru-RU" w:eastAsia="ru-RU"/>
        </w:rPr>
        <w:t>п</w:t>
      </w:r>
      <w:r w:rsidR="00845BE5" w:rsidRPr="00CF7662">
        <w:rPr>
          <w:rFonts w:ascii="Times New Roman" w:eastAsia="Times New Roman" w:hAnsi="Times New Roman" w:cs="Times New Roman"/>
          <w:color w:val="000000"/>
          <w:lang w:eastAsia="ru-RU"/>
        </w:rPr>
        <w:t>росмотр</w:t>
      </w:r>
      <w:proofErr w:type="spellStart"/>
      <w:r w:rsidR="00845BE5" w:rsidRPr="00CF7662">
        <w:rPr>
          <w:rFonts w:ascii="Times New Roman" w:eastAsia="Times New Roman" w:hAnsi="Times New Roman" w:cs="Times New Roman"/>
          <w:color w:val="000000"/>
          <w:lang w:val="ru-RU" w:eastAsia="ru-RU"/>
        </w:rPr>
        <w:t>ов</w:t>
      </w:r>
      <w:proofErr w:type="spellEnd"/>
      <w:r w:rsidR="00845BE5" w:rsidRPr="00CF7662">
        <w:rPr>
          <w:rFonts w:ascii="Times New Roman" w:eastAsia="Times New Roman" w:hAnsi="Times New Roman" w:cs="Times New Roman"/>
          <w:color w:val="000000"/>
          <w:lang w:val="ru-RU" w:eastAsia="ru-RU"/>
        </w:rPr>
        <w:t xml:space="preserve">, </w:t>
      </w:r>
      <w:r w:rsidRPr="00CF7662">
        <w:rPr>
          <w:rFonts w:ascii="Times New Roman" w:eastAsia="Times New Roman" w:hAnsi="Times New Roman" w:cs="Times New Roman"/>
          <w:color w:val="000000"/>
          <w:lang w:val="ru-RU" w:eastAsia="ru-RU"/>
        </w:rPr>
        <w:t>реализация программа поиска и поддержки талантливых футболистов для игроков 2016-2006 года.</w:t>
      </w:r>
    </w:p>
    <w:p w:rsidR="004652EE" w:rsidRPr="00FC0568" w:rsidRDefault="004652EE" w:rsidP="008C49D4">
      <w:pPr>
        <w:pStyle w:val="ae"/>
        <w:jc w:val="both"/>
        <w:rPr>
          <w:rFonts w:ascii="Times New Roman" w:eastAsia="Times New Roman" w:hAnsi="Times New Roman" w:cs="Times New Roman"/>
          <w:b/>
          <w:bCs/>
          <w:color w:val="000000"/>
          <w:lang w:val="ru-RU" w:eastAsia="ru-RU"/>
        </w:rPr>
      </w:pPr>
      <w:r w:rsidRPr="00FC0568">
        <w:rPr>
          <w:rFonts w:ascii="Times New Roman" w:eastAsia="Times New Roman" w:hAnsi="Times New Roman" w:cs="Times New Roman"/>
          <w:b/>
          <w:bCs/>
          <w:color w:val="000000"/>
          <w:lang w:val="ru-RU" w:eastAsia="ru-RU"/>
        </w:rPr>
        <w:t xml:space="preserve">  Программа состоит из 3 </w:t>
      </w:r>
      <w:r w:rsidR="00FC0568">
        <w:rPr>
          <w:rFonts w:ascii="Times New Roman" w:eastAsia="Times New Roman" w:hAnsi="Times New Roman" w:cs="Times New Roman"/>
          <w:b/>
          <w:bCs/>
          <w:color w:val="000000"/>
          <w:lang w:val="ru-RU" w:eastAsia="ru-RU"/>
        </w:rPr>
        <w:t xml:space="preserve">(трех) </w:t>
      </w:r>
      <w:r w:rsidRPr="00FC0568">
        <w:rPr>
          <w:rFonts w:ascii="Times New Roman" w:eastAsia="Times New Roman" w:hAnsi="Times New Roman" w:cs="Times New Roman"/>
          <w:b/>
          <w:bCs/>
          <w:color w:val="000000"/>
          <w:lang w:val="ru-RU" w:eastAsia="ru-RU"/>
        </w:rPr>
        <w:t xml:space="preserve">Туров: </w:t>
      </w:r>
    </w:p>
    <w:p w:rsidR="004652EE" w:rsidRPr="004652EE" w:rsidRDefault="004652EE" w:rsidP="008C49D4">
      <w:pPr>
        <w:pStyle w:val="ae"/>
        <w:jc w:val="both"/>
        <w:rPr>
          <w:rFonts w:ascii="Times New Roman" w:eastAsia="Times New Roman" w:hAnsi="Times New Roman" w:cs="Times New Roman"/>
          <w:color w:val="000000"/>
          <w:lang w:val="ru-RU" w:eastAsia="ru-RU"/>
        </w:rPr>
      </w:pPr>
    </w:p>
    <w:p w:rsidR="004652EE" w:rsidRPr="004652EE" w:rsidRDefault="004652EE" w:rsidP="008C49D4">
      <w:pPr>
        <w:pStyle w:val="ae"/>
        <w:jc w:val="both"/>
        <w:rPr>
          <w:rFonts w:ascii="Times New Roman" w:eastAsia="Times New Roman" w:hAnsi="Times New Roman" w:cs="Times New Roman"/>
          <w:b/>
          <w:bCs/>
          <w:color w:val="000000"/>
          <w:lang w:val="ru-RU" w:eastAsia="ru-RU"/>
        </w:rPr>
      </w:pPr>
      <w:r w:rsidRPr="00FC0568">
        <w:rPr>
          <w:rFonts w:ascii="Times New Roman" w:eastAsia="Times New Roman" w:hAnsi="Times New Roman" w:cs="Times New Roman"/>
          <w:b/>
          <w:bCs/>
          <w:color w:val="000000"/>
          <w:u w:val="single"/>
          <w:lang w:val="ru-RU" w:eastAsia="ru-RU"/>
        </w:rPr>
        <w:t>1</w:t>
      </w:r>
      <w:r w:rsidR="00FC0568" w:rsidRPr="00FC0568">
        <w:rPr>
          <w:rFonts w:ascii="Times New Roman" w:eastAsia="Times New Roman" w:hAnsi="Times New Roman" w:cs="Times New Roman"/>
          <w:b/>
          <w:bCs/>
          <w:color w:val="000000"/>
          <w:u w:val="single"/>
          <w:lang w:val="ru-RU" w:eastAsia="ru-RU"/>
        </w:rPr>
        <w:t xml:space="preserve"> (первый)</w:t>
      </w:r>
      <w:r w:rsidRPr="00FC0568">
        <w:rPr>
          <w:rFonts w:ascii="Times New Roman" w:eastAsia="Times New Roman" w:hAnsi="Times New Roman" w:cs="Times New Roman"/>
          <w:b/>
          <w:bCs/>
          <w:color w:val="000000"/>
          <w:u w:val="single"/>
          <w:lang w:val="ru-RU" w:eastAsia="ru-RU"/>
        </w:rPr>
        <w:t xml:space="preserve"> тур</w:t>
      </w:r>
      <w:r w:rsidR="00FC0568">
        <w:rPr>
          <w:rFonts w:ascii="Times New Roman" w:eastAsia="Times New Roman" w:hAnsi="Times New Roman" w:cs="Times New Roman"/>
          <w:color w:val="000000"/>
          <w:lang w:val="ru-RU" w:eastAsia="ru-RU"/>
        </w:rPr>
        <w:t xml:space="preserve"> - </w:t>
      </w:r>
      <w:r w:rsidR="00FC0568" w:rsidRPr="004652EE">
        <w:rPr>
          <w:rFonts w:ascii="Times New Roman" w:eastAsia="Times New Roman" w:hAnsi="Times New Roman" w:cs="Times New Roman"/>
          <w:color w:val="000000"/>
          <w:lang w:val="ru-RU" w:eastAsia="ru-RU"/>
        </w:rPr>
        <w:t>просмотр</w:t>
      </w:r>
      <w:r w:rsidRPr="004652EE">
        <w:rPr>
          <w:rFonts w:ascii="Times New Roman" w:eastAsia="Times New Roman" w:hAnsi="Times New Roman" w:cs="Times New Roman"/>
          <w:color w:val="000000"/>
          <w:lang w:val="ru-RU" w:eastAsia="ru-RU"/>
        </w:rPr>
        <w:t xml:space="preserve"> футболистов в городах в формате матча, длится 2 часа, </w:t>
      </w:r>
      <w:r w:rsidR="009924AF">
        <w:rPr>
          <w:rFonts w:ascii="Times New Roman" w:eastAsia="Times New Roman" w:hAnsi="Times New Roman" w:cs="Times New Roman"/>
          <w:b/>
          <w:bCs/>
          <w:color w:val="000000"/>
          <w:lang w:val="ru-RU" w:eastAsia="ru-RU"/>
        </w:rPr>
        <w:t>стоимость услуг</w:t>
      </w:r>
      <w:r w:rsidRPr="004652EE">
        <w:rPr>
          <w:rFonts w:ascii="Times New Roman" w:eastAsia="Times New Roman" w:hAnsi="Times New Roman" w:cs="Times New Roman"/>
          <w:b/>
          <w:bCs/>
          <w:color w:val="000000"/>
          <w:lang w:val="ru-RU" w:eastAsia="ru-RU"/>
        </w:rPr>
        <w:t xml:space="preserve"> 17 000 (Семнадцать тысяч) тенге.  </w:t>
      </w:r>
    </w:p>
    <w:p w:rsidR="00FC0568" w:rsidRDefault="00FC0568" w:rsidP="008C49D4">
      <w:pPr>
        <w:pStyle w:val="ae"/>
        <w:jc w:val="both"/>
        <w:rPr>
          <w:rFonts w:ascii="Times New Roman" w:eastAsia="Times New Roman" w:hAnsi="Times New Roman" w:cs="Times New Roman"/>
          <w:color w:val="000000"/>
          <w:lang w:val="ru-RU" w:eastAsia="ru-RU"/>
        </w:rPr>
      </w:pPr>
    </w:p>
    <w:p w:rsidR="004652EE" w:rsidRPr="004652EE" w:rsidRDefault="00FC0568" w:rsidP="008C49D4">
      <w:pPr>
        <w:pStyle w:val="ae"/>
        <w:jc w:val="both"/>
        <w:rPr>
          <w:rFonts w:ascii="Times New Roman" w:eastAsia="Times New Roman" w:hAnsi="Times New Roman" w:cs="Times New Roman"/>
          <w:color w:val="000000"/>
          <w:lang w:val="ru-RU" w:eastAsia="ru-RU"/>
        </w:rPr>
      </w:pPr>
      <w:r w:rsidRPr="00FC0568">
        <w:rPr>
          <w:rFonts w:ascii="Times New Roman" w:eastAsia="Times New Roman" w:hAnsi="Times New Roman" w:cs="Times New Roman"/>
          <w:b/>
          <w:bCs/>
          <w:color w:val="000000"/>
          <w:u w:val="single"/>
          <w:lang w:val="ru-RU" w:eastAsia="ru-RU"/>
        </w:rPr>
        <w:t>2 (второй) тур</w:t>
      </w:r>
      <w:r w:rsidRPr="004652EE">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 и</w:t>
      </w:r>
      <w:r w:rsidR="004652EE" w:rsidRPr="004652EE">
        <w:rPr>
          <w:rFonts w:ascii="Times New Roman" w:eastAsia="Times New Roman" w:hAnsi="Times New Roman" w:cs="Times New Roman"/>
          <w:color w:val="000000"/>
          <w:lang w:val="ru-RU" w:eastAsia="ru-RU"/>
        </w:rPr>
        <w:t xml:space="preserve">гроков, прошедших 1 </w:t>
      </w:r>
      <w:r>
        <w:rPr>
          <w:rFonts w:ascii="Times New Roman" w:eastAsia="Times New Roman" w:hAnsi="Times New Roman" w:cs="Times New Roman"/>
          <w:color w:val="000000"/>
          <w:lang w:val="ru-RU" w:eastAsia="ru-RU"/>
        </w:rPr>
        <w:t xml:space="preserve">(первый) </w:t>
      </w:r>
      <w:r w:rsidR="004652EE" w:rsidRPr="004652EE">
        <w:rPr>
          <w:rFonts w:ascii="Times New Roman" w:eastAsia="Times New Roman" w:hAnsi="Times New Roman" w:cs="Times New Roman"/>
          <w:color w:val="000000"/>
          <w:lang w:val="ru-RU" w:eastAsia="ru-RU"/>
        </w:rPr>
        <w:t xml:space="preserve">тур, </w:t>
      </w:r>
      <w:r w:rsidR="009924AF" w:rsidRPr="009924AF">
        <w:rPr>
          <w:rFonts w:ascii="Times New Roman" w:eastAsia="Times New Roman" w:hAnsi="Times New Roman" w:cs="Times New Roman"/>
          <w:color w:val="000000"/>
          <w:lang w:val="ru-RU" w:eastAsia="ru-RU"/>
        </w:rPr>
        <w:t>Bundes Trials</w:t>
      </w:r>
      <w:r w:rsidR="004652EE" w:rsidRPr="004652EE">
        <w:rPr>
          <w:rFonts w:ascii="Times New Roman" w:eastAsia="Times New Roman" w:hAnsi="Times New Roman" w:cs="Times New Roman"/>
          <w:color w:val="000000"/>
          <w:lang w:val="ru-RU" w:eastAsia="ru-RU"/>
        </w:rPr>
        <w:t xml:space="preserve"> приглашает на </w:t>
      </w:r>
      <w:r>
        <w:rPr>
          <w:rFonts w:ascii="Times New Roman" w:eastAsia="Times New Roman" w:hAnsi="Times New Roman" w:cs="Times New Roman"/>
          <w:color w:val="000000"/>
          <w:lang w:val="ru-RU" w:eastAsia="ru-RU"/>
        </w:rPr>
        <w:t xml:space="preserve">второй тур </w:t>
      </w:r>
      <w:r w:rsidR="004652EE" w:rsidRPr="004652EE">
        <w:rPr>
          <w:rFonts w:ascii="Times New Roman" w:eastAsia="Times New Roman" w:hAnsi="Times New Roman" w:cs="Times New Roman"/>
          <w:color w:val="000000"/>
          <w:lang w:val="ru-RU" w:eastAsia="ru-RU"/>
        </w:rPr>
        <w:t>в г</w:t>
      </w:r>
      <w:r>
        <w:rPr>
          <w:rFonts w:ascii="Times New Roman" w:eastAsia="Times New Roman" w:hAnsi="Times New Roman" w:cs="Times New Roman"/>
          <w:color w:val="000000"/>
          <w:lang w:val="ru-RU" w:eastAsia="ru-RU"/>
        </w:rPr>
        <w:t>ороде</w:t>
      </w:r>
      <w:r w:rsidR="004652EE" w:rsidRPr="004652EE">
        <w:rPr>
          <w:rFonts w:ascii="Times New Roman" w:eastAsia="Times New Roman" w:hAnsi="Times New Roman" w:cs="Times New Roman"/>
          <w:color w:val="000000"/>
          <w:lang w:val="ru-RU" w:eastAsia="ru-RU"/>
        </w:rPr>
        <w:t xml:space="preserve"> Алматы</w:t>
      </w:r>
      <w:r w:rsidR="004652EE">
        <w:rPr>
          <w:rFonts w:ascii="Times New Roman" w:eastAsia="Times New Roman" w:hAnsi="Times New Roman" w:cs="Times New Roman"/>
          <w:color w:val="000000"/>
          <w:lang w:val="ru-RU" w:eastAsia="ru-RU"/>
        </w:rPr>
        <w:t xml:space="preserve">, который состоится </w:t>
      </w:r>
      <w:r w:rsidR="004652EE" w:rsidRPr="004652EE">
        <w:rPr>
          <w:rFonts w:ascii="Times New Roman" w:eastAsia="Times New Roman" w:hAnsi="Times New Roman" w:cs="Times New Roman"/>
          <w:color w:val="000000"/>
          <w:lang w:val="ru-RU" w:eastAsia="ru-RU"/>
        </w:rPr>
        <w:t xml:space="preserve"> </w:t>
      </w:r>
      <w:r w:rsidR="004652EE">
        <w:rPr>
          <w:rFonts w:ascii="Times New Roman" w:eastAsia="Times New Roman" w:hAnsi="Times New Roman" w:cs="Times New Roman"/>
          <w:color w:val="000000"/>
          <w:lang w:val="ru-RU" w:eastAsia="ru-RU"/>
        </w:rPr>
        <w:t>с «</w:t>
      </w:r>
      <w:r w:rsidR="004652EE" w:rsidRPr="004652EE">
        <w:rPr>
          <w:rFonts w:ascii="Times New Roman" w:eastAsia="Times New Roman" w:hAnsi="Times New Roman" w:cs="Times New Roman"/>
          <w:color w:val="000000"/>
          <w:lang w:val="ru-RU" w:eastAsia="ru-RU"/>
        </w:rPr>
        <w:t>1</w:t>
      </w:r>
      <w:r w:rsidR="00F423BE">
        <w:rPr>
          <w:rFonts w:ascii="Times New Roman" w:eastAsia="Times New Roman" w:hAnsi="Times New Roman" w:cs="Times New Roman"/>
          <w:color w:val="000000"/>
          <w:lang w:val="ru-RU" w:eastAsia="ru-RU"/>
        </w:rPr>
        <w:t>3</w:t>
      </w:r>
      <w:r w:rsidR="004652EE">
        <w:rPr>
          <w:rFonts w:ascii="Times New Roman" w:eastAsia="Times New Roman" w:hAnsi="Times New Roman" w:cs="Times New Roman"/>
          <w:color w:val="000000"/>
          <w:lang w:val="ru-RU" w:eastAsia="ru-RU"/>
        </w:rPr>
        <w:t>»</w:t>
      </w:r>
      <w:r>
        <w:rPr>
          <w:rFonts w:ascii="Times New Roman" w:eastAsia="Times New Roman" w:hAnsi="Times New Roman" w:cs="Times New Roman"/>
          <w:color w:val="000000"/>
          <w:lang w:val="ru-RU" w:eastAsia="ru-RU"/>
        </w:rPr>
        <w:t xml:space="preserve"> октября </w:t>
      </w:r>
      <w:r w:rsidR="004652EE">
        <w:rPr>
          <w:rFonts w:ascii="Times New Roman" w:eastAsia="Times New Roman" w:hAnsi="Times New Roman" w:cs="Times New Roman"/>
          <w:color w:val="000000"/>
          <w:lang w:val="ru-RU" w:eastAsia="ru-RU"/>
        </w:rPr>
        <w:t xml:space="preserve"> по «</w:t>
      </w:r>
      <w:r w:rsidR="00F423BE">
        <w:rPr>
          <w:rFonts w:ascii="Times New Roman" w:eastAsia="Times New Roman" w:hAnsi="Times New Roman" w:cs="Times New Roman"/>
          <w:color w:val="000000"/>
          <w:lang w:val="ru-RU" w:eastAsia="ru-RU"/>
        </w:rPr>
        <w:t>18</w:t>
      </w:r>
      <w:r w:rsidR="004652EE">
        <w:rPr>
          <w:rFonts w:ascii="Times New Roman" w:eastAsia="Times New Roman" w:hAnsi="Times New Roman" w:cs="Times New Roman"/>
          <w:color w:val="000000"/>
          <w:lang w:val="ru-RU" w:eastAsia="ru-RU"/>
        </w:rPr>
        <w:t>»</w:t>
      </w:r>
      <w:r w:rsidR="004652EE" w:rsidRPr="004652EE">
        <w:rPr>
          <w:rFonts w:ascii="Times New Roman" w:eastAsia="Times New Roman" w:hAnsi="Times New Roman" w:cs="Times New Roman"/>
          <w:color w:val="000000"/>
          <w:lang w:val="ru-RU" w:eastAsia="ru-RU"/>
        </w:rPr>
        <w:t xml:space="preserve"> октября</w:t>
      </w:r>
      <w:r w:rsidR="004652EE">
        <w:rPr>
          <w:rFonts w:ascii="Times New Roman" w:eastAsia="Times New Roman" w:hAnsi="Times New Roman" w:cs="Times New Roman"/>
          <w:color w:val="000000"/>
          <w:lang w:val="ru-RU" w:eastAsia="ru-RU"/>
        </w:rPr>
        <w:t xml:space="preserve"> 2025 года</w:t>
      </w:r>
      <w:r w:rsidR="009924AF">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color w:val="000000"/>
          <w:lang w:val="ru-RU" w:eastAsia="ru-RU"/>
        </w:rPr>
        <w:t xml:space="preserve">с </w:t>
      </w:r>
      <w:r w:rsidR="004652EE" w:rsidRPr="004652EE">
        <w:rPr>
          <w:rFonts w:ascii="Times New Roman" w:eastAsia="Times New Roman" w:hAnsi="Times New Roman" w:cs="Times New Roman"/>
          <w:color w:val="000000"/>
          <w:lang w:val="ru-RU" w:eastAsia="ru-RU"/>
        </w:rPr>
        <w:t>участи</w:t>
      </w:r>
      <w:r>
        <w:rPr>
          <w:rFonts w:ascii="Times New Roman" w:eastAsia="Times New Roman" w:hAnsi="Times New Roman" w:cs="Times New Roman"/>
          <w:color w:val="000000"/>
          <w:lang w:val="ru-RU" w:eastAsia="ru-RU"/>
        </w:rPr>
        <w:t>ем</w:t>
      </w:r>
      <w:r w:rsidR="004652EE" w:rsidRPr="004652EE">
        <w:rPr>
          <w:rFonts w:ascii="Times New Roman" w:eastAsia="Times New Roman" w:hAnsi="Times New Roman" w:cs="Times New Roman"/>
          <w:color w:val="000000"/>
          <w:lang w:val="ru-RU" w:eastAsia="ru-RU"/>
        </w:rPr>
        <w:t xml:space="preserve"> тренеров квалификации UEFA PRO Академий Германии и Испании ХОРХЕ АРСИЛА / JORGE ARCILA и КАРЛОС ХИМЕНО / CARLOS GIMENO</w:t>
      </w:r>
      <w:r>
        <w:rPr>
          <w:rFonts w:ascii="Times New Roman" w:eastAsia="Times New Roman" w:hAnsi="Times New Roman" w:cs="Times New Roman"/>
          <w:color w:val="000000"/>
          <w:lang w:val="ru-RU" w:eastAsia="ru-RU"/>
        </w:rPr>
        <w:t>.</w:t>
      </w:r>
      <w:r w:rsidR="004652EE" w:rsidRPr="004652EE">
        <w:rPr>
          <w:rFonts w:ascii="Times New Roman" w:eastAsia="Times New Roman" w:hAnsi="Times New Roman" w:cs="Times New Roman"/>
          <w:color w:val="000000"/>
          <w:lang w:val="ru-RU" w:eastAsia="ru-RU"/>
        </w:rPr>
        <w:t xml:space="preserve"> </w:t>
      </w:r>
      <w:r>
        <w:rPr>
          <w:rFonts w:ascii="Times New Roman" w:eastAsia="Times New Roman" w:hAnsi="Times New Roman" w:cs="Times New Roman"/>
          <w:b/>
          <w:bCs/>
          <w:color w:val="000000"/>
          <w:lang w:val="ru-RU" w:eastAsia="ru-RU"/>
        </w:rPr>
        <w:t>Стоимость услуг 170 000 (Сто семьдесят тысяч тенге).</w:t>
      </w:r>
      <w:r w:rsidRPr="004652EE">
        <w:rPr>
          <w:rFonts w:ascii="Times New Roman" w:eastAsia="Times New Roman" w:hAnsi="Times New Roman" w:cs="Times New Roman"/>
          <w:color w:val="000000"/>
          <w:lang w:val="ru-RU" w:eastAsia="ru-RU"/>
        </w:rPr>
        <w:t xml:space="preserve"> </w:t>
      </w:r>
    </w:p>
    <w:p w:rsidR="004652EE" w:rsidRPr="004652EE" w:rsidRDefault="004652EE" w:rsidP="004652EE">
      <w:pPr>
        <w:pStyle w:val="ae"/>
        <w:jc w:val="both"/>
        <w:rPr>
          <w:rFonts w:ascii="Times New Roman" w:eastAsia="Times New Roman" w:hAnsi="Times New Roman" w:cs="Times New Roman"/>
          <w:color w:val="000000"/>
          <w:lang w:val="ru-RU" w:eastAsia="ru-RU"/>
        </w:rPr>
      </w:pPr>
    </w:p>
    <w:p w:rsidR="004652EE" w:rsidRPr="004652EE" w:rsidRDefault="004652EE" w:rsidP="004652EE">
      <w:pPr>
        <w:pStyle w:val="ae"/>
        <w:jc w:val="both"/>
        <w:rPr>
          <w:rFonts w:ascii="Times New Roman" w:eastAsia="Times New Roman" w:hAnsi="Times New Roman" w:cs="Times New Roman"/>
          <w:b/>
          <w:bCs/>
          <w:color w:val="000000"/>
          <w:lang w:val="ru-RU" w:eastAsia="ru-RU"/>
        </w:rPr>
      </w:pPr>
      <w:r w:rsidRPr="004652EE">
        <w:rPr>
          <w:rFonts w:ascii="Times New Roman" w:eastAsia="Times New Roman" w:hAnsi="Times New Roman" w:cs="Times New Roman"/>
          <w:b/>
          <w:bCs/>
          <w:color w:val="000000"/>
          <w:lang w:val="ru-RU" w:eastAsia="ru-RU"/>
        </w:rPr>
        <w:t>ПОБЕДИТЕЛИ 2 ТУРА ПОЕДУТ В ГЕРМАНИЮ ЗА СЧЕТ Bundes Trials НА 3 ТУР</w:t>
      </w:r>
    </w:p>
    <w:p w:rsidR="004652EE" w:rsidRPr="004652EE" w:rsidRDefault="004652EE" w:rsidP="004652EE">
      <w:pPr>
        <w:pStyle w:val="ae"/>
        <w:jc w:val="both"/>
        <w:rPr>
          <w:rFonts w:ascii="Times New Roman" w:eastAsia="Times New Roman" w:hAnsi="Times New Roman" w:cs="Times New Roman"/>
          <w:color w:val="000000"/>
          <w:lang w:val="ru-RU" w:eastAsia="ru-RU"/>
        </w:rPr>
      </w:pPr>
      <w:r w:rsidRPr="004652EE">
        <w:rPr>
          <w:rFonts w:ascii="Times New Roman" w:eastAsia="Times New Roman" w:hAnsi="Times New Roman" w:cs="Times New Roman"/>
          <w:color w:val="000000"/>
          <w:lang w:val="ru-RU" w:eastAsia="ru-RU"/>
        </w:rPr>
        <w:t xml:space="preserve">                             </w:t>
      </w:r>
    </w:p>
    <w:p w:rsidR="00CF7662" w:rsidRDefault="004652EE" w:rsidP="004652EE">
      <w:pPr>
        <w:pStyle w:val="ae"/>
        <w:jc w:val="both"/>
        <w:rPr>
          <w:rFonts w:ascii="Times New Roman" w:hAnsi="Times New Roman" w:cs="Times New Roman"/>
          <w:lang w:val="ru-RU"/>
        </w:rPr>
      </w:pPr>
      <w:r w:rsidRPr="004652EE">
        <w:rPr>
          <w:rFonts w:ascii="Times New Roman" w:eastAsia="Times New Roman" w:hAnsi="Times New Roman" w:cs="Times New Roman"/>
          <w:color w:val="000000"/>
          <w:lang w:val="ru-RU" w:eastAsia="ru-RU"/>
        </w:rPr>
        <w:t xml:space="preserve">Лучшие Игроки 3 Тура получат приглашение на годовое футбольное обучение от Академий или Клубов Германии </w:t>
      </w:r>
      <w:r w:rsidR="00845BE5" w:rsidRPr="002B4D2A">
        <w:rPr>
          <w:rFonts w:ascii="Times New Roman" w:eastAsia="Times New Roman" w:hAnsi="Times New Roman" w:cs="Times New Roman"/>
          <w:color w:val="000000"/>
          <w:lang w:val="ru-RU" w:eastAsia="ru-RU"/>
        </w:rPr>
        <w:t xml:space="preserve">тренировки </w:t>
      </w:r>
      <w:r w:rsidR="002B4D2A" w:rsidRPr="002B4D2A">
        <w:rPr>
          <w:rFonts w:ascii="Times New Roman" w:eastAsia="Times New Roman" w:hAnsi="Times New Roman" w:cs="Times New Roman"/>
          <w:color w:val="000000"/>
          <w:lang w:val="ru-RU" w:eastAsia="ru-RU"/>
        </w:rPr>
        <w:t>у тренеров Европы</w:t>
      </w:r>
      <w:r w:rsidR="006B195E">
        <w:rPr>
          <w:rFonts w:ascii="Times New Roman" w:eastAsia="Times New Roman" w:hAnsi="Times New Roman" w:cs="Times New Roman"/>
          <w:color w:val="000000"/>
          <w:lang w:val="ru-RU" w:eastAsia="ru-RU"/>
        </w:rPr>
        <w:t xml:space="preserve"> по футболу,</w:t>
      </w:r>
      <w:r w:rsidR="002B4D2A" w:rsidRPr="002B4D2A">
        <w:rPr>
          <w:rFonts w:ascii="Times New Roman" w:eastAsia="Times New Roman" w:hAnsi="Times New Roman" w:cs="Times New Roman"/>
          <w:color w:val="000000"/>
          <w:lang w:val="ru-RU" w:eastAsia="ru-RU"/>
        </w:rPr>
        <w:t xml:space="preserve"> обладатели лицензии </w:t>
      </w:r>
      <w:r w:rsidR="002B4D2A" w:rsidRPr="002B4D2A">
        <w:rPr>
          <w:rFonts w:ascii="Times New Roman" w:eastAsia="Times New Roman" w:hAnsi="Times New Roman" w:cs="Times New Roman"/>
          <w:color w:val="000000"/>
          <w:lang w:val="en-US" w:eastAsia="ru-RU"/>
        </w:rPr>
        <w:t>UEFA</w:t>
      </w:r>
      <w:r w:rsidR="002B4D2A" w:rsidRPr="002B4D2A">
        <w:rPr>
          <w:rFonts w:ascii="Times New Roman" w:eastAsia="Times New Roman" w:hAnsi="Times New Roman" w:cs="Times New Roman"/>
          <w:color w:val="000000"/>
          <w:lang w:val="ru-RU" w:eastAsia="ru-RU"/>
        </w:rPr>
        <w:t xml:space="preserve"> </w:t>
      </w:r>
      <w:r w:rsidR="002B4D2A" w:rsidRPr="002B4D2A">
        <w:rPr>
          <w:rFonts w:ascii="Times New Roman" w:eastAsia="Times New Roman" w:hAnsi="Times New Roman" w:cs="Times New Roman"/>
          <w:color w:val="000000"/>
          <w:lang w:val="en-US" w:eastAsia="ru-RU"/>
        </w:rPr>
        <w:t>PRO</w:t>
      </w:r>
      <w:r w:rsidR="002B4D2A" w:rsidRPr="002B4D2A">
        <w:rPr>
          <w:rFonts w:ascii="Times New Roman" w:eastAsia="Times New Roman" w:hAnsi="Times New Roman" w:cs="Times New Roman"/>
          <w:color w:val="000000"/>
          <w:lang w:val="ru-RU" w:eastAsia="ru-RU"/>
        </w:rPr>
        <w:t xml:space="preserve"> </w:t>
      </w:r>
      <w:r w:rsidR="002B4D2A" w:rsidRPr="002B4D2A">
        <w:rPr>
          <w:rFonts w:ascii="Times New Roman" w:eastAsia="Times New Roman" w:hAnsi="Times New Roman" w:cs="Times New Roman"/>
          <w:color w:val="000000"/>
          <w:lang w:val="en-US" w:eastAsia="ru-RU"/>
        </w:rPr>
        <w:t>c</w:t>
      </w:r>
      <w:r w:rsidR="002B4D2A" w:rsidRPr="002B4D2A">
        <w:rPr>
          <w:rFonts w:ascii="Times New Roman" w:eastAsia="Times New Roman" w:hAnsi="Times New Roman" w:cs="Times New Roman"/>
          <w:color w:val="000000"/>
          <w:lang w:val="ru-RU" w:eastAsia="ru-RU"/>
        </w:rPr>
        <w:t xml:space="preserve"> целью</w:t>
      </w:r>
      <w:r w:rsidR="00845BE5" w:rsidRPr="002B4D2A">
        <w:rPr>
          <w:rFonts w:ascii="Times New Roman" w:eastAsia="Times New Roman" w:hAnsi="Times New Roman" w:cs="Times New Roman"/>
          <w:color w:val="000000"/>
          <w:lang w:val="ru-RU" w:eastAsia="ru-RU"/>
        </w:rPr>
        <w:t xml:space="preserve"> п</w:t>
      </w:r>
      <w:r w:rsidR="002B4D2A" w:rsidRPr="002B4D2A">
        <w:rPr>
          <w:rFonts w:ascii="Times New Roman" w:eastAsia="Times New Roman" w:hAnsi="Times New Roman" w:cs="Times New Roman"/>
          <w:color w:val="000000"/>
          <w:lang w:val="ru-RU" w:eastAsia="ru-RU"/>
        </w:rPr>
        <w:t>р</w:t>
      </w:r>
      <w:r w:rsidR="00845BE5" w:rsidRPr="002B4D2A">
        <w:rPr>
          <w:rFonts w:ascii="Times New Roman" w:eastAsia="Times New Roman" w:hAnsi="Times New Roman" w:cs="Times New Roman"/>
          <w:color w:val="000000"/>
          <w:lang w:val="ru-RU" w:eastAsia="ru-RU"/>
        </w:rPr>
        <w:t>охождения</w:t>
      </w:r>
      <w:r w:rsidR="00845BE5" w:rsidRPr="002B4D2A">
        <w:rPr>
          <w:rFonts w:ascii="Times New Roman" w:eastAsia="Times New Roman" w:hAnsi="Times New Roman" w:cs="Times New Roman"/>
          <w:color w:val="000000"/>
          <w:lang w:eastAsia="ru-RU"/>
        </w:rPr>
        <w:t xml:space="preserve"> отбора и приглашения в ФК г.Кельн</w:t>
      </w:r>
      <w:r w:rsidR="002B4D2A" w:rsidRPr="002B4D2A">
        <w:rPr>
          <w:rFonts w:ascii="Times New Roman" w:eastAsia="Times New Roman" w:hAnsi="Times New Roman" w:cs="Times New Roman"/>
          <w:color w:val="000000"/>
          <w:lang w:val="ru-RU" w:eastAsia="ru-RU"/>
        </w:rPr>
        <w:t>.</w:t>
      </w:r>
    </w:p>
    <w:p w:rsidR="00CF7662" w:rsidRDefault="00AC28C9" w:rsidP="00CF7662">
      <w:pPr>
        <w:pStyle w:val="ae"/>
        <w:numPr>
          <w:ilvl w:val="1"/>
          <w:numId w:val="3"/>
        </w:numPr>
        <w:ind w:left="0" w:hanging="426"/>
        <w:jc w:val="both"/>
        <w:rPr>
          <w:rFonts w:ascii="Times New Roman" w:hAnsi="Times New Roman" w:cs="Times New Roman"/>
          <w:lang w:val="ru-RU"/>
        </w:rPr>
      </w:pPr>
      <w:r w:rsidRPr="00E92EF6">
        <w:rPr>
          <w:rFonts w:ascii="Times New Roman" w:hAnsi="Times New Roman" w:cs="Times New Roman"/>
          <w:b/>
          <w:bCs/>
        </w:rPr>
        <w:t>Интернет-ресурс Исполнителя</w:t>
      </w:r>
      <w:r w:rsidRPr="002B4D2A">
        <w:rPr>
          <w:rFonts w:ascii="Times New Roman" w:hAnsi="Times New Roman" w:cs="Times New Roman"/>
        </w:rPr>
        <w:t> – Интернет-сайт </w:t>
      </w:r>
      <w:hyperlink r:id="rId10" w:history="1">
        <w:r w:rsidRPr="002B4D2A">
          <w:rPr>
            <w:rStyle w:val="ac"/>
            <w:rFonts w:ascii="Times New Roman" w:hAnsi="Times New Roman" w:cs="Times New Roman"/>
          </w:rPr>
          <w:t>https://bebestschool.kz</w:t>
        </w:r>
      </w:hyperlink>
      <w:r w:rsidRPr="002B4D2A">
        <w:rPr>
          <w:rFonts w:ascii="Times New Roman" w:hAnsi="Times New Roman" w:cs="Times New Roman"/>
        </w:rPr>
        <w:t xml:space="preserve"> или иной ресурс Исполнителя, на котором имеется публичный договор (оферта), информация об услугах, в том числе: сайт, мобильное приложение, веб-клиент, к которому Заказчик </w:t>
      </w:r>
      <w:r w:rsidR="003C0690">
        <w:rPr>
          <w:rFonts w:ascii="Times New Roman" w:hAnsi="Times New Roman" w:cs="Times New Roman"/>
          <w:lang w:val="ru-RU"/>
        </w:rPr>
        <w:t>и</w:t>
      </w:r>
      <w:r w:rsidR="003C0690" w:rsidRPr="003C0690">
        <w:rPr>
          <w:rFonts w:ascii="Times New Roman" w:hAnsi="Times New Roman" w:cs="Times New Roman"/>
        </w:rPr>
        <w:t>меет</w:t>
      </w:r>
      <w:r w:rsidR="003C0690">
        <w:rPr>
          <w:rFonts w:ascii="Times New Roman" w:hAnsi="Times New Roman" w:cs="Times New Roman"/>
          <w:lang w:val="ru-RU"/>
        </w:rPr>
        <w:t xml:space="preserve"> доступ.</w:t>
      </w:r>
    </w:p>
    <w:p w:rsidR="002B4D2A" w:rsidRPr="00CF7662" w:rsidRDefault="00405967" w:rsidP="00CF7662">
      <w:pPr>
        <w:pStyle w:val="ae"/>
        <w:numPr>
          <w:ilvl w:val="1"/>
          <w:numId w:val="3"/>
        </w:numPr>
        <w:ind w:left="0" w:hanging="426"/>
        <w:jc w:val="both"/>
        <w:rPr>
          <w:rFonts w:ascii="Times New Roman" w:hAnsi="Times New Roman" w:cs="Times New Roman"/>
          <w:lang w:val="ru-RU"/>
        </w:rPr>
      </w:pPr>
      <w:r w:rsidRPr="00CF7662">
        <w:rPr>
          <w:rFonts w:ascii="Times New Roman" w:hAnsi="Times New Roman" w:cs="Times New Roman"/>
          <w:b/>
          <w:bCs/>
          <w:lang w:val="ru-RU"/>
        </w:rPr>
        <w:t>Место оказания Услуг (Страна, город)</w:t>
      </w:r>
      <w:r w:rsidRPr="00CF7662">
        <w:rPr>
          <w:rFonts w:ascii="Times New Roman" w:hAnsi="Times New Roman" w:cs="Times New Roman"/>
          <w:lang w:val="ru-RU"/>
        </w:rPr>
        <w:t xml:space="preserve"> – обозначенное в </w:t>
      </w:r>
      <w:r w:rsidRPr="00CF7662">
        <w:rPr>
          <w:rFonts w:ascii="Times New Roman" w:hAnsi="Times New Roman" w:cs="Times New Roman"/>
        </w:rPr>
        <w:t>Интернет-сайт</w:t>
      </w:r>
      <w:r w:rsidRPr="00CF7662">
        <w:rPr>
          <w:rFonts w:ascii="Times New Roman" w:hAnsi="Times New Roman" w:cs="Times New Roman"/>
          <w:lang w:val="ru-RU"/>
        </w:rPr>
        <w:t>е</w:t>
      </w:r>
      <w:r w:rsidRPr="00CF7662">
        <w:rPr>
          <w:rFonts w:ascii="Times New Roman" w:hAnsi="Times New Roman" w:cs="Times New Roman"/>
        </w:rPr>
        <w:t> </w:t>
      </w:r>
      <w:hyperlink r:id="rId11" w:history="1">
        <w:r w:rsidRPr="00CF7662">
          <w:rPr>
            <w:rStyle w:val="ac"/>
            <w:rFonts w:ascii="Times New Roman" w:hAnsi="Times New Roman" w:cs="Times New Roman"/>
          </w:rPr>
          <w:t>https://bebestschool.kz</w:t>
        </w:r>
      </w:hyperlink>
      <w:r w:rsidRPr="00CF7662">
        <w:rPr>
          <w:rFonts w:ascii="Times New Roman" w:hAnsi="Times New Roman" w:cs="Times New Roman"/>
          <w:lang w:val="ru-RU"/>
        </w:rPr>
        <w:t xml:space="preserve"> место сбора Заказчика/Участника и проведение спортивных тренировок и отбора на спортивных площадках для футбольных игр.</w:t>
      </w:r>
      <w:r w:rsidR="00AC28C9" w:rsidRPr="00CF7662">
        <w:rPr>
          <w:rFonts w:ascii="Times New Roman" w:hAnsi="Times New Roman" w:cs="Times New Roman"/>
        </w:rPr>
        <w:br/>
      </w:r>
    </w:p>
    <w:p w:rsidR="002B4D2A" w:rsidRDefault="002B4D2A" w:rsidP="002B4D2A">
      <w:pPr>
        <w:pStyle w:val="ae"/>
        <w:jc w:val="both"/>
        <w:rPr>
          <w:rFonts w:ascii="Times New Roman" w:hAnsi="Times New Roman" w:cs="Times New Roman"/>
          <w:lang w:val="ru-RU"/>
        </w:rPr>
      </w:pPr>
    </w:p>
    <w:p w:rsidR="003C0690" w:rsidRDefault="00AC28C9" w:rsidP="00CF7662">
      <w:pPr>
        <w:pStyle w:val="ae"/>
        <w:numPr>
          <w:ilvl w:val="0"/>
          <w:numId w:val="3"/>
        </w:numPr>
        <w:jc w:val="center"/>
        <w:rPr>
          <w:rFonts w:ascii="Times New Roman" w:hAnsi="Times New Roman" w:cs="Times New Roman"/>
          <w:lang w:val="ru-RU"/>
        </w:rPr>
      </w:pPr>
      <w:r w:rsidRPr="003C0690">
        <w:rPr>
          <w:rFonts w:ascii="Times New Roman" w:hAnsi="Times New Roman" w:cs="Times New Roman"/>
          <w:b/>
          <w:bCs/>
        </w:rPr>
        <w:t>ПРЕДМЕТ ДОГОВОРА</w:t>
      </w:r>
      <w:r w:rsidRPr="002B4D2A">
        <w:rPr>
          <w:rFonts w:ascii="Times New Roman" w:hAnsi="Times New Roman" w:cs="Times New Roman"/>
        </w:rPr>
        <w:br/>
      </w:r>
    </w:p>
    <w:p w:rsidR="00CF7662" w:rsidRDefault="00AC28C9" w:rsidP="00CF7662">
      <w:pPr>
        <w:pStyle w:val="ae"/>
        <w:numPr>
          <w:ilvl w:val="1"/>
          <w:numId w:val="3"/>
        </w:numPr>
        <w:ind w:left="0"/>
        <w:jc w:val="both"/>
        <w:rPr>
          <w:rFonts w:ascii="Times New Roman" w:hAnsi="Times New Roman" w:cs="Times New Roman"/>
          <w:lang w:val="ru-RU"/>
        </w:rPr>
      </w:pPr>
      <w:r w:rsidRPr="002B4D2A">
        <w:rPr>
          <w:rFonts w:ascii="Times New Roman" w:hAnsi="Times New Roman" w:cs="Times New Roman"/>
        </w:rPr>
        <w:t>Исполнитель предоставляет Заказчику</w:t>
      </w:r>
      <w:r w:rsidR="00CF3861">
        <w:rPr>
          <w:rFonts w:ascii="Times New Roman" w:hAnsi="Times New Roman" w:cs="Times New Roman"/>
          <w:lang w:val="ru-RU"/>
        </w:rPr>
        <w:t>/Участнику спортивной программы</w:t>
      </w:r>
      <w:r w:rsidRPr="002B4D2A">
        <w:rPr>
          <w:rFonts w:ascii="Times New Roman" w:hAnsi="Times New Roman" w:cs="Times New Roman"/>
        </w:rPr>
        <w:t xml:space="preserve"> услуги, предусмотренные на Интернет-ресурсе Исполнителя </w:t>
      </w:r>
      <w:hyperlink r:id="rId12" w:history="1">
        <w:r w:rsidRPr="002B4D2A">
          <w:rPr>
            <w:rStyle w:val="ac"/>
            <w:rFonts w:ascii="Times New Roman" w:hAnsi="Times New Roman" w:cs="Times New Roman"/>
          </w:rPr>
          <w:t>https://bebestschool.kz</w:t>
        </w:r>
      </w:hyperlink>
      <w:r w:rsidRPr="002B4D2A">
        <w:rPr>
          <w:rFonts w:ascii="Times New Roman" w:hAnsi="Times New Roman" w:cs="Times New Roman"/>
        </w:rPr>
        <w:t>, а Заказчик обязуется своевременно их опла</w:t>
      </w:r>
      <w:r w:rsidR="003C0690">
        <w:rPr>
          <w:rFonts w:ascii="Times New Roman" w:hAnsi="Times New Roman" w:cs="Times New Roman"/>
          <w:lang w:val="ru-RU"/>
        </w:rPr>
        <w:t>тить</w:t>
      </w:r>
      <w:r w:rsidRPr="002B4D2A">
        <w:rPr>
          <w:rFonts w:ascii="Times New Roman" w:hAnsi="Times New Roman" w:cs="Times New Roman"/>
        </w:rPr>
        <w:t xml:space="preserve"> в соответствии с условиями настоящего договора.</w:t>
      </w:r>
    </w:p>
    <w:p w:rsidR="00CF7662" w:rsidRDefault="00AC28C9" w:rsidP="00CF7662">
      <w:pPr>
        <w:pStyle w:val="ae"/>
        <w:numPr>
          <w:ilvl w:val="1"/>
          <w:numId w:val="3"/>
        </w:numPr>
        <w:ind w:left="0"/>
        <w:jc w:val="both"/>
        <w:rPr>
          <w:rFonts w:ascii="Times New Roman" w:hAnsi="Times New Roman" w:cs="Times New Roman"/>
          <w:lang w:val="ru-RU"/>
        </w:rPr>
      </w:pPr>
      <w:r w:rsidRPr="002B4D2A">
        <w:rPr>
          <w:rFonts w:ascii="Times New Roman" w:hAnsi="Times New Roman" w:cs="Times New Roman"/>
        </w:rPr>
        <w:t xml:space="preserve">Исполнитель </w:t>
      </w:r>
      <w:r w:rsidRPr="006B195E">
        <w:rPr>
          <w:rFonts w:ascii="Times New Roman" w:hAnsi="Times New Roman" w:cs="Times New Roman"/>
        </w:rPr>
        <w:t>предоставляет Заказчику услуги, руководствуясь своим профессиональным опытом.</w:t>
      </w:r>
    </w:p>
    <w:p w:rsidR="00CF7662" w:rsidRDefault="00AC28C9" w:rsidP="00CF7662">
      <w:pPr>
        <w:pStyle w:val="ae"/>
        <w:numPr>
          <w:ilvl w:val="1"/>
          <w:numId w:val="3"/>
        </w:numPr>
        <w:ind w:left="0"/>
        <w:jc w:val="both"/>
        <w:rPr>
          <w:rFonts w:ascii="Times New Roman" w:hAnsi="Times New Roman" w:cs="Times New Roman"/>
          <w:lang w:val="ru-RU"/>
        </w:rPr>
      </w:pPr>
      <w:r w:rsidRPr="006B195E">
        <w:rPr>
          <w:rFonts w:ascii="Times New Roman" w:hAnsi="Times New Roman" w:cs="Times New Roman"/>
        </w:rPr>
        <w:t>Цены, содержание, сроки, форма и иные существенные условия оказания услуг публикуются на Интернет-ресурсе Исполнителя или направляются Заказчику электронным способом.</w:t>
      </w:r>
    </w:p>
    <w:p w:rsidR="00CF7662" w:rsidRDefault="00AC28C9" w:rsidP="00CF7662">
      <w:pPr>
        <w:pStyle w:val="ae"/>
        <w:numPr>
          <w:ilvl w:val="1"/>
          <w:numId w:val="3"/>
        </w:numPr>
        <w:ind w:left="0"/>
        <w:jc w:val="both"/>
        <w:rPr>
          <w:rFonts w:ascii="Times New Roman" w:hAnsi="Times New Roman" w:cs="Times New Roman"/>
          <w:lang w:val="ru-RU"/>
        </w:rPr>
      </w:pPr>
      <w:r w:rsidRPr="006B195E">
        <w:rPr>
          <w:rFonts w:ascii="Times New Roman" w:hAnsi="Times New Roman" w:cs="Times New Roman"/>
        </w:rPr>
        <w:t>Форма предоставления услуги: однократно в формате групповы</w:t>
      </w:r>
      <w:r w:rsidR="006B195E">
        <w:rPr>
          <w:rFonts w:ascii="Times New Roman" w:hAnsi="Times New Roman" w:cs="Times New Roman"/>
          <w:lang w:val="ru-RU"/>
        </w:rPr>
        <w:t>х спортивных тренировок</w:t>
      </w:r>
      <w:r w:rsidRPr="006B195E">
        <w:rPr>
          <w:rFonts w:ascii="Times New Roman" w:hAnsi="Times New Roman" w:cs="Times New Roman"/>
        </w:rPr>
        <w:t>.</w:t>
      </w:r>
      <w:r w:rsidR="006B195E">
        <w:rPr>
          <w:rFonts w:ascii="Times New Roman" w:hAnsi="Times New Roman" w:cs="Times New Roman"/>
          <w:lang w:val="ru-RU"/>
        </w:rPr>
        <w:t xml:space="preserve"> Место оказания</w:t>
      </w:r>
      <w:r w:rsidRPr="006B195E">
        <w:rPr>
          <w:rFonts w:ascii="Times New Roman" w:hAnsi="Times New Roman" w:cs="Times New Roman"/>
        </w:rPr>
        <w:t xml:space="preserve"> Услуги</w:t>
      </w:r>
      <w:r w:rsidR="006B195E">
        <w:rPr>
          <w:rFonts w:ascii="Times New Roman" w:hAnsi="Times New Roman" w:cs="Times New Roman"/>
          <w:lang w:val="ru-RU"/>
        </w:rPr>
        <w:t xml:space="preserve">, а именно проведения и организация футбольных отборов </w:t>
      </w:r>
      <w:r w:rsidR="00F35068">
        <w:rPr>
          <w:rFonts w:ascii="Times New Roman" w:hAnsi="Times New Roman" w:cs="Times New Roman"/>
          <w:lang w:val="ru-RU"/>
        </w:rPr>
        <w:t>и тренировок</w:t>
      </w:r>
      <w:r w:rsidRPr="006B195E">
        <w:rPr>
          <w:rFonts w:ascii="Times New Roman" w:hAnsi="Times New Roman" w:cs="Times New Roman"/>
        </w:rPr>
        <w:t xml:space="preserve"> </w:t>
      </w:r>
      <w:r w:rsidR="00F35068">
        <w:rPr>
          <w:rFonts w:ascii="Times New Roman" w:hAnsi="Times New Roman" w:cs="Times New Roman"/>
          <w:lang w:val="ru-RU"/>
        </w:rPr>
        <w:t xml:space="preserve">выбираются самостоятельно Исполнителем, и уведомляются Заказчикам </w:t>
      </w:r>
      <w:r w:rsidRPr="006B195E">
        <w:rPr>
          <w:rFonts w:ascii="Times New Roman" w:hAnsi="Times New Roman" w:cs="Times New Roman"/>
        </w:rPr>
        <w:t>через информационно-телекоммуникационные системы посредством  аудиосвязи, в том числе через специальные платформы или мессенджеры (</w:t>
      </w:r>
      <w:r w:rsidR="00F35068" w:rsidRPr="002B4D2A">
        <w:rPr>
          <w:rFonts w:ascii="Times New Roman" w:hAnsi="Times New Roman" w:cs="Times New Roman"/>
        </w:rPr>
        <w:t xml:space="preserve">опубликованная на официальном Интернет-ресурсе  </w:t>
      </w:r>
      <w:hyperlink r:id="rId13" w:history="1">
        <w:r w:rsidR="00F35068" w:rsidRPr="002B4D2A">
          <w:rPr>
            <w:rStyle w:val="ac"/>
            <w:rFonts w:ascii="Times New Roman" w:hAnsi="Times New Roman" w:cs="Times New Roman"/>
          </w:rPr>
          <w:t>https://bundestrials.kz/</w:t>
        </w:r>
      </w:hyperlink>
      <w:r w:rsidR="00F35068" w:rsidRPr="002B4D2A">
        <w:rPr>
          <w:rFonts w:ascii="Times New Roman" w:hAnsi="Times New Roman" w:cs="Times New Roman"/>
          <w:lang w:val="ru-RU"/>
        </w:rPr>
        <w:t xml:space="preserve"> </w:t>
      </w:r>
      <w:r w:rsidR="00F35068" w:rsidRPr="002B4D2A">
        <w:rPr>
          <w:rFonts w:ascii="Times New Roman" w:hAnsi="Times New Roman" w:cs="Times New Roman"/>
        </w:rPr>
        <w:t>направлена и адресована любому лицу по электронной почте (e-mail) или через мессенджер WhatsApp, Telegram</w:t>
      </w:r>
      <w:r w:rsidRPr="006B195E">
        <w:rPr>
          <w:rFonts w:ascii="Times New Roman" w:hAnsi="Times New Roman" w:cs="Times New Roman"/>
        </w:rPr>
        <w:t xml:space="preserve">. </w:t>
      </w:r>
    </w:p>
    <w:p w:rsidR="00CF7662" w:rsidRDefault="00AC28C9" w:rsidP="00CF7662">
      <w:pPr>
        <w:pStyle w:val="ae"/>
        <w:numPr>
          <w:ilvl w:val="1"/>
          <w:numId w:val="3"/>
        </w:numPr>
        <w:ind w:left="0"/>
        <w:jc w:val="both"/>
        <w:rPr>
          <w:rFonts w:ascii="Times New Roman" w:hAnsi="Times New Roman" w:cs="Times New Roman"/>
          <w:lang w:val="ru-RU"/>
        </w:rPr>
      </w:pPr>
      <w:r w:rsidRPr="00CF7662">
        <w:rPr>
          <w:rFonts w:ascii="Times New Roman" w:hAnsi="Times New Roman" w:cs="Times New Roman"/>
        </w:rPr>
        <w:t>Доступ к ресурсам предоставляется Исполнителем заранее.</w:t>
      </w:r>
    </w:p>
    <w:p w:rsidR="007D2BCD" w:rsidRDefault="00AC28C9" w:rsidP="00CF7662">
      <w:pPr>
        <w:pStyle w:val="ae"/>
        <w:numPr>
          <w:ilvl w:val="1"/>
          <w:numId w:val="3"/>
        </w:numPr>
        <w:ind w:left="0"/>
        <w:jc w:val="both"/>
        <w:rPr>
          <w:rFonts w:ascii="Times New Roman" w:hAnsi="Times New Roman" w:cs="Times New Roman"/>
          <w:lang w:val="ru-RU"/>
        </w:rPr>
      </w:pPr>
      <w:r w:rsidRPr="00CF7662">
        <w:rPr>
          <w:rFonts w:ascii="Times New Roman" w:hAnsi="Times New Roman" w:cs="Times New Roman"/>
        </w:rPr>
        <w:t xml:space="preserve">При отсутствии </w:t>
      </w:r>
      <w:r w:rsidR="00405967" w:rsidRPr="00CF7662">
        <w:rPr>
          <w:rFonts w:ascii="Times New Roman" w:hAnsi="Times New Roman" w:cs="Times New Roman"/>
          <w:lang w:val="ru-RU"/>
        </w:rPr>
        <w:t>Заказчика/</w:t>
      </w:r>
      <w:r w:rsidR="00CF3861" w:rsidRPr="00CF7662">
        <w:rPr>
          <w:rFonts w:ascii="Times New Roman" w:hAnsi="Times New Roman" w:cs="Times New Roman"/>
          <w:lang w:val="ru-RU"/>
        </w:rPr>
        <w:t xml:space="preserve">Участника </w:t>
      </w:r>
      <w:r w:rsidR="00405967" w:rsidRPr="00CF7662">
        <w:rPr>
          <w:rFonts w:ascii="Times New Roman" w:hAnsi="Times New Roman" w:cs="Times New Roman"/>
          <w:lang w:val="ru-RU"/>
        </w:rPr>
        <w:t xml:space="preserve">и не </w:t>
      </w:r>
      <w:r w:rsidR="00C8435E" w:rsidRPr="00CF7662">
        <w:rPr>
          <w:rFonts w:ascii="Times New Roman" w:hAnsi="Times New Roman" w:cs="Times New Roman"/>
          <w:lang w:val="ru-RU"/>
        </w:rPr>
        <w:t>прибытия</w:t>
      </w:r>
      <w:r w:rsidR="00405967" w:rsidRPr="00CF7662">
        <w:rPr>
          <w:rFonts w:ascii="Times New Roman" w:hAnsi="Times New Roman" w:cs="Times New Roman"/>
          <w:lang w:val="ru-RU"/>
        </w:rPr>
        <w:t xml:space="preserve"> в </w:t>
      </w:r>
      <w:r w:rsidR="00C8435E" w:rsidRPr="00CF7662">
        <w:rPr>
          <w:rFonts w:ascii="Times New Roman" w:hAnsi="Times New Roman" w:cs="Times New Roman"/>
          <w:lang w:val="ru-RU"/>
        </w:rPr>
        <w:t>М</w:t>
      </w:r>
      <w:r w:rsidR="00405967" w:rsidRPr="00CF7662">
        <w:rPr>
          <w:rFonts w:ascii="Times New Roman" w:hAnsi="Times New Roman" w:cs="Times New Roman"/>
          <w:lang w:val="ru-RU"/>
        </w:rPr>
        <w:t>есто оказания Услуг на спортивны</w:t>
      </w:r>
      <w:r w:rsidRPr="00CF7662">
        <w:rPr>
          <w:rFonts w:ascii="Times New Roman" w:hAnsi="Times New Roman" w:cs="Times New Roman"/>
        </w:rPr>
        <w:t>е</w:t>
      </w:r>
      <w:r w:rsidR="00C8435E" w:rsidRPr="00CF7662">
        <w:rPr>
          <w:rFonts w:ascii="Times New Roman" w:hAnsi="Times New Roman" w:cs="Times New Roman"/>
          <w:lang w:val="ru-RU"/>
        </w:rPr>
        <w:t xml:space="preserve"> просмотры и отборы</w:t>
      </w:r>
      <w:r w:rsidRPr="00CF7662">
        <w:rPr>
          <w:rFonts w:ascii="Times New Roman" w:hAnsi="Times New Roman" w:cs="Times New Roman"/>
        </w:rPr>
        <w:t xml:space="preserve"> по вине Исполнителя, </w:t>
      </w:r>
      <w:r w:rsidR="00C8435E" w:rsidRPr="00CF7662">
        <w:rPr>
          <w:rFonts w:ascii="Times New Roman" w:hAnsi="Times New Roman" w:cs="Times New Roman"/>
          <w:lang w:val="ru-RU"/>
        </w:rPr>
        <w:t xml:space="preserve">оплаченные Исполнителем </w:t>
      </w:r>
      <w:r w:rsidRPr="00CF7662">
        <w:rPr>
          <w:rFonts w:ascii="Times New Roman" w:hAnsi="Times New Roman" w:cs="Times New Roman"/>
        </w:rPr>
        <w:t>денежные средства не возвращаются и услуга считается оказанной.</w:t>
      </w:r>
    </w:p>
    <w:p w:rsidR="00C8435E" w:rsidRPr="000E367D" w:rsidRDefault="00AC28C9" w:rsidP="00CF7662">
      <w:pPr>
        <w:pStyle w:val="ae"/>
        <w:numPr>
          <w:ilvl w:val="1"/>
          <w:numId w:val="3"/>
        </w:numPr>
        <w:ind w:left="0"/>
        <w:jc w:val="both"/>
        <w:rPr>
          <w:rFonts w:ascii="Times New Roman" w:hAnsi="Times New Roman" w:cs="Times New Roman"/>
          <w:lang w:val="ru-RU"/>
        </w:rPr>
      </w:pPr>
      <w:r w:rsidRPr="000E367D">
        <w:rPr>
          <w:rFonts w:ascii="Times New Roman" w:hAnsi="Times New Roman" w:cs="Times New Roman"/>
        </w:rPr>
        <w:lastRenderedPageBreak/>
        <w:t>Заказчик обязан своевременно обеспечить качественную Интернет-связь и проверить доступ к Интернет-ресурсу Исполнителя.</w:t>
      </w:r>
      <w:r w:rsidRPr="000E367D">
        <w:rPr>
          <w:rFonts w:ascii="Times New Roman" w:hAnsi="Times New Roman" w:cs="Times New Roman"/>
        </w:rPr>
        <w:br/>
      </w:r>
    </w:p>
    <w:p w:rsidR="00C8435E" w:rsidRDefault="00AC28C9" w:rsidP="000E367D">
      <w:pPr>
        <w:pStyle w:val="ae"/>
        <w:numPr>
          <w:ilvl w:val="0"/>
          <w:numId w:val="3"/>
        </w:numPr>
        <w:jc w:val="center"/>
        <w:rPr>
          <w:rFonts w:ascii="Times New Roman" w:hAnsi="Times New Roman" w:cs="Times New Roman"/>
          <w:b/>
          <w:bCs/>
          <w:lang w:val="ru-RU"/>
        </w:rPr>
      </w:pPr>
      <w:r w:rsidRPr="00C8435E">
        <w:rPr>
          <w:rFonts w:ascii="Times New Roman" w:hAnsi="Times New Roman" w:cs="Times New Roman"/>
          <w:b/>
          <w:bCs/>
        </w:rPr>
        <w:t>ПОРЯДОК ЗАКЛЮЧЕНИЯ ДОГОВОРА</w:t>
      </w:r>
    </w:p>
    <w:p w:rsidR="000E367D" w:rsidRDefault="00AC28C9" w:rsidP="00CA1E8B">
      <w:pPr>
        <w:pStyle w:val="ae"/>
        <w:numPr>
          <w:ilvl w:val="1"/>
          <w:numId w:val="3"/>
        </w:numPr>
        <w:ind w:left="0"/>
        <w:jc w:val="both"/>
        <w:rPr>
          <w:rFonts w:ascii="Times New Roman" w:hAnsi="Times New Roman" w:cs="Times New Roman"/>
          <w:lang w:val="ru-RU"/>
        </w:rPr>
      </w:pPr>
      <w:r w:rsidRPr="006B195E">
        <w:rPr>
          <w:rFonts w:ascii="Times New Roman" w:hAnsi="Times New Roman" w:cs="Times New Roman"/>
        </w:rPr>
        <w:t>Все условия договора и иные условия, предусмотренные на Интернет-ресурсе </w:t>
      </w:r>
      <w:hyperlink r:id="rId14" w:history="1">
        <w:r w:rsidRPr="006B195E">
          <w:rPr>
            <w:rStyle w:val="ac"/>
            <w:rFonts w:ascii="Times New Roman" w:hAnsi="Times New Roman" w:cs="Times New Roman"/>
          </w:rPr>
          <w:t>https://bebestschool.kz</w:t>
        </w:r>
      </w:hyperlink>
      <w:r w:rsidRPr="006B195E">
        <w:rPr>
          <w:rFonts w:ascii="Times New Roman" w:hAnsi="Times New Roman" w:cs="Times New Roman"/>
        </w:rPr>
        <w:t>, являются обязательными для Сторон с момента акцепта Заказчиком.</w:t>
      </w:r>
    </w:p>
    <w:p w:rsidR="000E367D" w:rsidRDefault="00AC28C9" w:rsidP="00CA1E8B">
      <w:pPr>
        <w:pStyle w:val="ae"/>
        <w:numPr>
          <w:ilvl w:val="1"/>
          <w:numId w:val="3"/>
        </w:numPr>
        <w:ind w:left="0"/>
        <w:jc w:val="both"/>
        <w:rPr>
          <w:rFonts w:ascii="Times New Roman" w:hAnsi="Times New Roman" w:cs="Times New Roman"/>
          <w:lang w:val="ru-RU"/>
        </w:rPr>
      </w:pPr>
      <w:r w:rsidRPr="006B195E">
        <w:rPr>
          <w:rFonts w:ascii="Times New Roman" w:hAnsi="Times New Roman" w:cs="Times New Roman"/>
        </w:rPr>
        <w:t>Если Заказчик не согласен с условиями настоящего соглашения, он не должен принимать и использовать услугу.</w:t>
      </w:r>
    </w:p>
    <w:p w:rsidR="000E367D" w:rsidRDefault="00AC28C9" w:rsidP="00CA1E8B">
      <w:pPr>
        <w:pStyle w:val="ae"/>
        <w:numPr>
          <w:ilvl w:val="1"/>
          <w:numId w:val="3"/>
        </w:numPr>
        <w:ind w:left="0"/>
        <w:jc w:val="both"/>
        <w:rPr>
          <w:rFonts w:ascii="Times New Roman" w:hAnsi="Times New Roman" w:cs="Times New Roman"/>
          <w:lang w:val="ru-RU"/>
        </w:rPr>
      </w:pPr>
      <w:r w:rsidRPr="006B195E">
        <w:rPr>
          <w:rFonts w:ascii="Times New Roman" w:hAnsi="Times New Roman" w:cs="Times New Roman"/>
        </w:rPr>
        <w:t xml:space="preserve"> Если Заказчик не знает или не понимает каких-либо существенных условий услуги или договора, он обязан связаться с Исполнителем в письменной форме для разъяснения. В противном случае он не имеет права ссылаться на то, что он не осведомлен или не понимает существенных условий услуги или договора и на этом основании отказаться от договора после акцепта.</w:t>
      </w:r>
      <w:r w:rsidRPr="006B195E">
        <w:rPr>
          <w:rFonts w:ascii="Times New Roman" w:hAnsi="Times New Roman" w:cs="Times New Roman"/>
        </w:rPr>
        <w:br/>
      </w:r>
    </w:p>
    <w:p w:rsidR="000E367D" w:rsidRDefault="00AC28C9" w:rsidP="00CA1E8B">
      <w:pPr>
        <w:pStyle w:val="ae"/>
        <w:numPr>
          <w:ilvl w:val="1"/>
          <w:numId w:val="3"/>
        </w:numPr>
        <w:ind w:left="0"/>
        <w:jc w:val="both"/>
        <w:rPr>
          <w:rFonts w:ascii="Times New Roman" w:hAnsi="Times New Roman" w:cs="Times New Roman"/>
          <w:lang w:val="ru-RU"/>
        </w:rPr>
      </w:pPr>
      <w:r w:rsidRPr="006B195E">
        <w:rPr>
          <w:rFonts w:ascii="Times New Roman" w:hAnsi="Times New Roman" w:cs="Times New Roman"/>
        </w:rPr>
        <w:t xml:space="preserve">Заказчик, принявший договор, считается ознакомленным с ним </w:t>
      </w:r>
      <w:r w:rsidRPr="00C8435E">
        <w:rPr>
          <w:rFonts w:ascii="Times New Roman" w:hAnsi="Times New Roman" w:cs="Times New Roman"/>
        </w:rPr>
        <w:t>и со всеми другими условиями, оговоренными на Интернет-ресурсе Исполнителя с объемом, количеством, перечнем услуг, сроками, стоимостью услуги и дополнительными услугами, если таковые имеются.</w:t>
      </w:r>
    </w:p>
    <w:p w:rsidR="000E367D" w:rsidRDefault="00AC28C9" w:rsidP="00CA1E8B">
      <w:pPr>
        <w:pStyle w:val="ae"/>
        <w:numPr>
          <w:ilvl w:val="1"/>
          <w:numId w:val="3"/>
        </w:numPr>
        <w:ind w:left="0"/>
        <w:jc w:val="both"/>
        <w:rPr>
          <w:rFonts w:ascii="Times New Roman" w:hAnsi="Times New Roman" w:cs="Times New Roman"/>
          <w:lang w:val="ru-RU"/>
        </w:rPr>
      </w:pPr>
      <w:r w:rsidRPr="00C8435E">
        <w:rPr>
          <w:rFonts w:ascii="Times New Roman" w:hAnsi="Times New Roman" w:cs="Times New Roman"/>
        </w:rPr>
        <w:t>Акцептом предложения заключить договор и заключение договора Заказчиком является 100% (стопроцентная) оплата услуги, что свидетельствует о присоединении Заказчика к договору и равносильно договору, подписанному обеими сторонами.</w:t>
      </w:r>
    </w:p>
    <w:p w:rsidR="000E367D" w:rsidRDefault="00AC28C9" w:rsidP="00CA1E8B">
      <w:pPr>
        <w:pStyle w:val="ae"/>
        <w:numPr>
          <w:ilvl w:val="1"/>
          <w:numId w:val="3"/>
        </w:numPr>
        <w:ind w:left="0"/>
        <w:jc w:val="both"/>
        <w:rPr>
          <w:rFonts w:ascii="Times New Roman" w:hAnsi="Times New Roman" w:cs="Times New Roman"/>
          <w:lang w:val="ru-RU"/>
        </w:rPr>
      </w:pPr>
      <w:r w:rsidRPr="00C8435E">
        <w:rPr>
          <w:rFonts w:ascii="Times New Roman" w:hAnsi="Times New Roman" w:cs="Times New Roman"/>
        </w:rPr>
        <w:t>Если Заказчик принимает (акцептует) предложение заключить договор, он обязан сообщить Исполнителю необходимые реквизиты: фамилию, имя, отчество (при наличии), место жительства, контактный номер телефона, контактный e-mail, иные данные по запросу Исполнителя.</w:t>
      </w:r>
    </w:p>
    <w:p w:rsidR="000E367D" w:rsidRDefault="00AC28C9" w:rsidP="00CA1E8B">
      <w:pPr>
        <w:pStyle w:val="ae"/>
        <w:numPr>
          <w:ilvl w:val="1"/>
          <w:numId w:val="3"/>
        </w:numPr>
        <w:ind w:left="0"/>
        <w:jc w:val="both"/>
        <w:rPr>
          <w:rFonts w:ascii="Times New Roman" w:hAnsi="Times New Roman" w:cs="Times New Roman"/>
          <w:lang w:val="ru-RU"/>
        </w:rPr>
      </w:pPr>
      <w:r w:rsidRPr="00C8435E">
        <w:rPr>
          <w:rFonts w:ascii="Times New Roman" w:hAnsi="Times New Roman" w:cs="Times New Roman"/>
        </w:rPr>
        <w:t>В случае, когда Заказчику стало известно об условиях договора от третьих лиц и он намерен приобрести услугу Исполнителя, он должен предварительно ознакомиться и принять условия настоящего договора путем акцепта.</w:t>
      </w:r>
    </w:p>
    <w:p w:rsidR="00C8435E" w:rsidRDefault="00AC28C9" w:rsidP="00CA1E8B">
      <w:pPr>
        <w:pStyle w:val="ae"/>
        <w:numPr>
          <w:ilvl w:val="1"/>
          <w:numId w:val="3"/>
        </w:numPr>
        <w:ind w:left="0"/>
        <w:jc w:val="both"/>
        <w:rPr>
          <w:rFonts w:ascii="Times New Roman" w:hAnsi="Times New Roman" w:cs="Times New Roman"/>
          <w:lang w:val="ru-RU"/>
        </w:rPr>
      </w:pPr>
      <w:r w:rsidRPr="00C8435E">
        <w:rPr>
          <w:rFonts w:ascii="Times New Roman" w:hAnsi="Times New Roman" w:cs="Times New Roman"/>
        </w:rPr>
        <w:t>Заказчик обязан сообщить Исполнителю об удобных для него электронных средствах связи.</w:t>
      </w:r>
    </w:p>
    <w:p w:rsidR="000E367D" w:rsidRDefault="000E367D" w:rsidP="000E367D">
      <w:pPr>
        <w:pStyle w:val="ae"/>
        <w:ind w:left="420"/>
        <w:jc w:val="both"/>
        <w:rPr>
          <w:rFonts w:ascii="Times New Roman" w:hAnsi="Times New Roman" w:cs="Times New Roman"/>
          <w:lang w:val="ru-RU"/>
        </w:rPr>
      </w:pPr>
    </w:p>
    <w:p w:rsidR="00C8435E" w:rsidRPr="00E35AA6" w:rsidRDefault="00AC28C9" w:rsidP="000E367D">
      <w:pPr>
        <w:pStyle w:val="ae"/>
        <w:numPr>
          <w:ilvl w:val="0"/>
          <w:numId w:val="3"/>
        </w:numPr>
        <w:jc w:val="center"/>
        <w:rPr>
          <w:rFonts w:ascii="Times New Roman" w:hAnsi="Times New Roman" w:cs="Times New Roman"/>
          <w:b/>
          <w:bCs/>
          <w:lang w:val="ru-RU"/>
        </w:rPr>
      </w:pPr>
      <w:r w:rsidRPr="00E35AA6">
        <w:rPr>
          <w:rFonts w:ascii="Times New Roman" w:hAnsi="Times New Roman" w:cs="Times New Roman"/>
          <w:b/>
          <w:bCs/>
        </w:rPr>
        <w:t>ПОРЯДОК ПРЕДОСТАВЛЕНИЯ И ПОЛУЧЕНИЯ УСЛУГ</w:t>
      </w:r>
    </w:p>
    <w:p w:rsidR="00C8435E" w:rsidRPr="00E35AA6" w:rsidRDefault="00C8435E" w:rsidP="00C8435E">
      <w:pPr>
        <w:pStyle w:val="ae"/>
        <w:jc w:val="both"/>
        <w:rPr>
          <w:rFonts w:ascii="Times New Roman" w:hAnsi="Times New Roman" w:cs="Times New Roman"/>
          <w:b/>
          <w:bCs/>
          <w:lang w:val="ru-RU"/>
        </w:rPr>
      </w:pPr>
    </w:p>
    <w:p w:rsidR="000E367D" w:rsidRDefault="00AC28C9" w:rsidP="00CA1E8B">
      <w:pPr>
        <w:pStyle w:val="a7"/>
        <w:numPr>
          <w:ilvl w:val="1"/>
          <w:numId w:val="3"/>
        </w:numPr>
        <w:spacing w:after="0" w:line="240" w:lineRule="auto"/>
        <w:ind w:left="0"/>
        <w:jc w:val="both"/>
        <w:rPr>
          <w:rFonts w:ascii="Times New Roman" w:hAnsi="Times New Roman" w:cs="Times New Roman"/>
          <w:lang w:val="ru-RU"/>
        </w:rPr>
      </w:pPr>
      <w:r w:rsidRPr="000E367D">
        <w:rPr>
          <w:rFonts w:ascii="Times New Roman" w:hAnsi="Times New Roman" w:cs="Times New Roman"/>
        </w:rPr>
        <w:t>Условиями предоставления услуг являются:</w:t>
      </w:r>
      <w:r w:rsidRPr="000E367D">
        <w:rPr>
          <w:rFonts w:ascii="Times New Roman" w:hAnsi="Times New Roman" w:cs="Times New Roman"/>
        </w:rPr>
        <w:br/>
        <w:t>4.1.1. Заказчик полностью ознакомлен и безоговорочно согласен с условиями Политики конфиденциальности по защите персональных данных;</w:t>
      </w:r>
      <w:r w:rsidRPr="000E367D">
        <w:rPr>
          <w:rFonts w:ascii="Times New Roman" w:hAnsi="Times New Roman" w:cs="Times New Roman"/>
        </w:rPr>
        <w:br/>
        <w:t>4.1.2. Заказчик полностью ознакомлен и безоговорочно согласен с условиями</w:t>
      </w:r>
      <w:r w:rsidR="004652EE" w:rsidRPr="000E367D">
        <w:rPr>
          <w:rFonts w:ascii="Times New Roman" w:hAnsi="Times New Roman" w:cs="Times New Roman"/>
          <w:lang w:val="ru-RU"/>
        </w:rPr>
        <w:t xml:space="preserve"> </w:t>
      </w:r>
      <w:r w:rsidRPr="000E367D">
        <w:rPr>
          <w:rFonts w:ascii="Times New Roman" w:hAnsi="Times New Roman" w:cs="Times New Roman"/>
        </w:rPr>
        <w:t>настоящего договора, что подтверждается Акцептом;</w:t>
      </w:r>
      <w:r w:rsidRPr="000E367D">
        <w:rPr>
          <w:rFonts w:ascii="Times New Roman" w:hAnsi="Times New Roman" w:cs="Times New Roman"/>
        </w:rPr>
        <w:br/>
        <w:t>4.1.3. Заказчик принял предложения (Акцепт) заключить договор;</w:t>
      </w:r>
      <w:r w:rsidRPr="000E367D">
        <w:rPr>
          <w:rFonts w:ascii="Times New Roman" w:hAnsi="Times New Roman" w:cs="Times New Roman"/>
        </w:rPr>
        <w:br/>
        <w:t>4.1.4. Заказчик оплатил услуги Исполнителя.</w:t>
      </w:r>
      <w:r w:rsidR="000E367D">
        <w:rPr>
          <w:rFonts w:ascii="Times New Roman" w:hAnsi="Times New Roman" w:cs="Times New Roman"/>
          <w:lang w:val="ru-RU"/>
        </w:rPr>
        <w:t>4.2.</w:t>
      </w:r>
    </w:p>
    <w:p w:rsidR="000E367D" w:rsidRDefault="00AC28C9" w:rsidP="00CA1E8B">
      <w:pPr>
        <w:pStyle w:val="a7"/>
        <w:numPr>
          <w:ilvl w:val="1"/>
          <w:numId w:val="3"/>
        </w:numPr>
        <w:spacing w:after="0" w:line="240" w:lineRule="auto"/>
        <w:ind w:left="0"/>
        <w:jc w:val="both"/>
        <w:rPr>
          <w:rFonts w:ascii="Times New Roman" w:hAnsi="Times New Roman" w:cs="Times New Roman"/>
          <w:lang w:val="ru-RU"/>
        </w:rPr>
      </w:pPr>
      <w:r w:rsidRPr="000E367D">
        <w:rPr>
          <w:rFonts w:ascii="Times New Roman" w:hAnsi="Times New Roman" w:cs="Times New Roman"/>
        </w:rPr>
        <w:t>Услуги предоставляются однократно в формате групповы</w:t>
      </w:r>
      <w:r w:rsidR="00C8435E" w:rsidRPr="000E367D">
        <w:rPr>
          <w:rFonts w:ascii="Times New Roman" w:hAnsi="Times New Roman" w:cs="Times New Roman"/>
          <w:lang w:val="ru-RU"/>
        </w:rPr>
        <w:t>х</w:t>
      </w:r>
      <w:r w:rsidRPr="000E367D">
        <w:rPr>
          <w:rFonts w:ascii="Times New Roman" w:hAnsi="Times New Roman" w:cs="Times New Roman"/>
        </w:rPr>
        <w:t xml:space="preserve"> занятий</w:t>
      </w:r>
      <w:r w:rsidR="00E35AA6" w:rsidRPr="000E367D">
        <w:rPr>
          <w:rFonts w:ascii="Times New Roman" w:hAnsi="Times New Roman" w:cs="Times New Roman"/>
          <w:lang w:val="ru-RU"/>
        </w:rPr>
        <w:t>\тренировок</w:t>
      </w:r>
      <w:r w:rsidR="009924AF" w:rsidRPr="000E367D">
        <w:rPr>
          <w:rFonts w:ascii="Times New Roman" w:hAnsi="Times New Roman" w:cs="Times New Roman"/>
          <w:lang w:val="ru-RU"/>
        </w:rPr>
        <w:t xml:space="preserve"> согласно </w:t>
      </w:r>
      <w:r w:rsidR="004745F2" w:rsidRPr="000E367D">
        <w:rPr>
          <w:rFonts w:ascii="Times New Roman" w:hAnsi="Times New Roman" w:cs="Times New Roman"/>
          <w:lang w:val="ru-RU"/>
        </w:rPr>
        <w:t xml:space="preserve">выбранному Исполнителем </w:t>
      </w:r>
      <w:r w:rsidR="009924AF" w:rsidRPr="000E367D">
        <w:rPr>
          <w:rFonts w:ascii="Times New Roman" w:hAnsi="Times New Roman" w:cs="Times New Roman"/>
          <w:lang w:val="ru-RU"/>
        </w:rPr>
        <w:t>Графику</w:t>
      </w:r>
      <w:r w:rsidRPr="000E367D">
        <w:rPr>
          <w:rFonts w:ascii="Times New Roman" w:hAnsi="Times New Roman" w:cs="Times New Roman"/>
        </w:rPr>
        <w:t>.</w:t>
      </w:r>
      <w:r w:rsidR="00E35AA6" w:rsidRPr="000E367D">
        <w:rPr>
          <w:rFonts w:ascii="Times New Roman" w:hAnsi="Times New Roman" w:cs="Times New Roman"/>
          <w:lang w:val="ru-RU"/>
        </w:rPr>
        <w:t xml:space="preserve"> </w:t>
      </w:r>
      <w:r w:rsidR="004652EE" w:rsidRPr="000E367D">
        <w:rPr>
          <w:rFonts w:ascii="Times New Roman" w:hAnsi="Times New Roman" w:cs="Times New Roman"/>
          <w:lang w:val="ru-RU"/>
        </w:rPr>
        <w:t xml:space="preserve">Программа </w:t>
      </w:r>
      <w:r w:rsidR="004745F2" w:rsidRPr="000E367D">
        <w:rPr>
          <w:rFonts w:ascii="Times New Roman" w:hAnsi="Times New Roman" w:cs="Times New Roman"/>
          <w:lang w:val="ru-RU"/>
        </w:rPr>
        <w:t xml:space="preserve">предусматривает </w:t>
      </w:r>
      <w:r w:rsidR="004652EE" w:rsidRPr="000E367D">
        <w:rPr>
          <w:rFonts w:ascii="Times New Roman" w:hAnsi="Times New Roman" w:cs="Times New Roman"/>
          <w:lang w:val="ru-RU"/>
        </w:rPr>
        <w:t xml:space="preserve">поиск и поддержки </w:t>
      </w:r>
      <w:r w:rsidR="009924AF" w:rsidRPr="000E367D">
        <w:rPr>
          <w:rFonts w:ascii="Times New Roman" w:hAnsi="Times New Roman" w:cs="Times New Roman"/>
          <w:lang w:val="ru-RU"/>
        </w:rPr>
        <w:t>талантливых</w:t>
      </w:r>
      <w:r w:rsidR="004652EE" w:rsidRPr="000E367D">
        <w:rPr>
          <w:rFonts w:ascii="Times New Roman" w:hAnsi="Times New Roman" w:cs="Times New Roman"/>
          <w:lang w:val="ru-RU"/>
        </w:rPr>
        <w:t xml:space="preserve"> футболистов </w:t>
      </w:r>
      <w:r w:rsidR="00E35AA6" w:rsidRPr="000E367D">
        <w:rPr>
          <w:rFonts w:ascii="Times New Roman" w:hAnsi="Times New Roman" w:cs="Times New Roman"/>
        </w:rPr>
        <w:t xml:space="preserve">для игроков </w:t>
      </w:r>
      <w:r w:rsidR="004652EE" w:rsidRPr="000E367D">
        <w:rPr>
          <w:rFonts w:ascii="Times New Roman" w:hAnsi="Times New Roman" w:cs="Times New Roman"/>
          <w:lang w:val="ru-RU"/>
        </w:rPr>
        <w:t xml:space="preserve">футбола </w:t>
      </w:r>
      <w:r w:rsidR="00E35AA6" w:rsidRPr="000E367D">
        <w:rPr>
          <w:rFonts w:ascii="Times New Roman" w:hAnsi="Times New Roman" w:cs="Times New Roman"/>
        </w:rPr>
        <w:t>2016-2006 г</w:t>
      </w:r>
      <w:r w:rsidR="00E35AA6" w:rsidRPr="000E367D">
        <w:rPr>
          <w:rFonts w:ascii="Times New Roman" w:hAnsi="Times New Roman" w:cs="Times New Roman"/>
          <w:lang w:val="ru-RU"/>
        </w:rPr>
        <w:t>ода рождения.</w:t>
      </w:r>
      <w:r w:rsidR="000E367D">
        <w:rPr>
          <w:rFonts w:ascii="Times New Roman" w:hAnsi="Times New Roman" w:cs="Times New Roman"/>
          <w:lang w:val="ru-RU"/>
        </w:rPr>
        <w:t xml:space="preserve"> </w:t>
      </w:r>
      <w:r w:rsidR="00E35AA6" w:rsidRPr="000E367D">
        <w:rPr>
          <w:rFonts w:ascii="Times New Roman" w:hAnsi="Times New Roman" w:cs="Times New Roman"/>
        </w:rPr>
        <w:t>Bundes Trials является официальным представителем Академии 1.FC Köln  в Казахстане и СНГ</w:t>
      </w:r>
      <w:r w:rsidR="000E367D">
        <w:rPr>
          <w:rFonts w:ascii="Times New Roman" w:hAnsi="Times New Roman" w:cs="Times New Roman"/>
          <w:lang w:val="ru-RU"/>
        </w:rPr>
        <w:t>.</w:t>
      </w:r>
    </w:p>
    <w:p w:rsidR="00E35AA6" w:rsidRPr="000E367D" w:rsidRDefault="00E35AA6" w:rsidP="00CA1E8B">
      <w:pPr>
        <w:pStyle w:val="a7"/>
        <w:spacing w:after="0" w:line="240" w:lineRule="auto"/>
        <w:ind w:left="0"/>
        <w:jc w:val="both"/>
        <w:rPr>
          <w:rFonts w:ascii="Times New Roman" w:hAnsi="Times New Roman" w:cs="Times New Roman"/>
          <w:lang w:val="ru-RU"/>
        </w:rPr>
      </w:pPr>
      <w:r w:rsidRPr="000E367D">
        <w:rPr>
          <w:rFonts w:ascii="Times New Roman" w:hAnsi="Times New Roman" w:cs="Times New Roman"/>
        </w:rPr>
        <w:t xml:space="preserve"> Программа состоит из 3 Туров: </w:t>
      </w:r>
    </w:p>
    <w:p w:rsidR="00E35AA6" w:rsidRPr="00E35AA6" w:rsidRDefault="00E35AA6" w:rsidP="00CA1E8B">
      <w:pPr>
        <w:pStyle w:val="ae"/>
        <w:jc w:val="both"/>
        <w:rPr>
          <w:rFonts w:ascii="Times New Roman" w:hAnsi="Times New Roman" w:cs="Times New Roman"/>
        </w:rPr>
      </w:pPr>
      <w:r w:rsidRPr="00E35AA6">
        <w:rPr>
          <w:rFonts w:ascii="Times New Roman" w:hAnsi="Times New Roman" w:cs="Times New Roman"/>
        </w:rPr>
        <w:t xml:space="preserve">1 тур - это просмотр футболистов в городах в формате матча, </w:t>
      </w:r>
      <w:r w:rsidR="009924AF">
        <w:rPr>
          <w:rFonts w:ascii="Times New Roman" w:hAnsi="Times New Roman" w:cs="Times New Roman"/>
          <w:lang w:val="ru-RU"/>
        </w:rPr>
        <w:t xml:space="preserve">продолжительностью </w:t>
      </w:r>
      <w:r w:rsidRPr="00E35AA6">
        <w:rPr>
          <w:rFonts w:ascii="Times New Roman" w:hAnsi="Times New Roman" w:cs="Times New Roman"/>
        </w:rPr>
        <w:t xml:space="preserve"> 2</w:t>
      </w:r>
      <w:r w:rsidR="009924AF">
        <w:rPr>
          <w:rFonts w:ascii="Times New Roman" w:hAnsi="Times New Roman" w:cs="Times New Roman"/>
          <w:lang w:val="ru-RU"/>
        </w:rPr>
        <w:t xml:space="preserve"> (Два)</w:t>
      </w:r>
      <w:r w:rsidRPr="00E35AA6">
        <w:rPr>
          <w:rFonts w:ascii="Times New Roman" w:hAnsi="Times New Roman" w:cs="Times New Roman"/>
        </w:rPr>
        <w:t xml:space="preserve"> часа, цена 17</w:t>
      </w:r>
      <w:r w:rsidR="009924AF">
        <w:rPr>
          <w:rFonts w:ascii="Times New Roman" w:hAnsi="Times New Roman" w:cs="Times New Roman"/>
        </w:rPr>
        <w:t> </w:t>
      </w:r>
      <w:r w:rsidR="009924AF">
        <w:rPr>
          <w:rFonts w:ascii="Times New Roman" w:hAnsi="Times New Roman" w:cs="Times New Roman"/>
          <w:lang w:val="ru-RU"/>
        </w:rPr>
        <w:t>000 (Семнадцать тысяч)</w:t>
      </w:r>
      <w:r w:rsidRPr="00E35AA6">
        <w:rPr>
          <w:rFonts w:ascii="Times New Roman" w:hAnsi="Times New Roman" w:cs="Times New Roman"/>
        </w:rPr>
        <w:t xml:space="preserve"> т</w:t>
      </w:r>
      <w:proofErr w:type="spellStart"/>
      <w:r w:rsidR="009924AF">
        <w:rPr>
          <w:rFonts w:ascii="Times New Roman" w:hAnsi="Times New Roman" w:cs="Times New Roman"/>
          <w:lang w:val="ru-RU"/>
        </w:rPr>
        <w:t>ен</w:t>
      </w:r>
      <w:proofErr w:type="spellEnd"/>
      <w:r w:rsidRPr="00E35AA6">
        <w:rPr>
          <w:rFonts w:ascii="Times New Roman" w:hAnsi="Times New Roman" w:cs="Times New Roman"/>
        </w:rPr>
        <w:t>г</w:t>
      </w:r>
      <w:r w:rsidR="009924AF">
        <w:rPr>
          <w:rFonts w:ascii="Times New Roman" w:hAnsi="Times New Roman" w:cs="Times New Roman"/>
          <w:lang w:val="ru-RU"/>
        </w:rPr>
        <w:t>е.</w:t>
      </w:r>
      <w:r w:rsidRPr="00E35AA6">
        <w:rPr>
          <w:rFonts w:ascii="Times New Roman" w:hAnsi="Times New Roman" w:cs="Times New Roman"/>
        </w:rPr>
        <w:t xml:space="preserve"> </w:t>
      </w:r>
    </w:p>
    <w:p w:rsidR="00E35AA6" w:rsidRPr="00E35AA6" w:rsidRDefault="00E35AA6" w:rsidP="00CA1E8B">
      <w:pPr>
        <w:pStyle w:val="ae"/>
        <w:jc w:val="both"/>
        <w:rPr>
          <w:rFonts w:ascii="Times New Roman" w:hAnsi="Times New Roman" w:cs="Times New Roman"/>
        </w:rPr>
      </w:pPr>
      <w:r w:rsidRPr="00E35AA6">
        <w:rPr>
          <w:rFonts w:ascii="Times New Roman" w:hAnsi="Times New Roman" w:cs="Times New Roman"/>
        </w:rPr>
        <w:t xml:space="preserve">Игроков, прошедших 1 тур,  BT приглашает на </w:t>
      </w:r>
    </w:p>
    <w:p w:rsidR="00E35AA6" w:rsidRPr="00E35AA6" w:rsidRDefault="00E35AA6" w:rsidP="00CA1E8B">
      <w:pPr>
        <w:pStyle w:val="ae"/>
        <w:jc w:val="both"/>
        <w:rPr>
          <w:rFonts w:ascii="Times New Roman" w:hAnsi="Times New Roman" w:cs="Times New Roman"/>
        </w:rPr>
      </w:pPr>
      <w:r w:rsidRPr="00E35AA6">
        <w:rPr>
          <w:rFonts w:ascii="Times New Roman" w:hAnsi="Times New Roman" w:cs="Times New Roman"/>
        </w:rPr>
        <w:lastRenderedPageBreak/>
        <w:t>2 тур в г. Алматы 1</w:t>
      </w:r>
      <w:r w:rsidR="00F423BE">
        <w:rPr>
          <w:rFonts w:ascii="Times New Roman" w:hAnsi="Times New Roman" w:cs="Times New Roman"/>
          <w:lang w:val="ru-RU"/>
        </w:rPr>
        <w:t>3</w:t>
      </w:r>
      <w:r w:rsidRPr="00E35AA6">
        <w:rPr>
          <w:rFonts w:ascii="Times New Roman" w:hAnsi="Times New Roman" w:cs="Times New Roman"/>
        </w:rPr>
        <w:t>-</w:t>
      </w:r>
      <w:r w:rsidR="00F423BE">
        <w:rPr>
          <w:rFonts w:ascii="Times New Roman" w:hAnsi="Times New Roman" w:cs="Times New Roman"/>
          <w:lang w:val="ru-RU"/>
        </w:rPr>
        <w:t>18</w:t>
      </w:r>
      <w:r w:rsidRPr="00E35AA6">
        <w:rPr>
          <w:rFonts w:ascii="Times New Roman" w:hAnsi="Times New Roman" w:cs="Times New Roman"/>
        </w:rPr>
        <w:t xml:space="preserve"> октября при участии тренеров квалификации UEFA PRO Академий Германии и Испании ХОРХЕ АРСИЛА / JORGE ARCILA и КАРЛОС ХИМЕНО / CARLOS GIMENO </w:t>
      </w:r>
    </w:p>
    <w:p w:rsidR="00E35AA6" w:rsidRPr="00E35AA6" w:rsidRDefault="00E35AA6" w:rsidP="00CA1E8B">
      <w:pPr>
        <w:pStyle w:val="ae"/>
        <w:jc w:val="both"/>
        <w:rPr>
          <w:rFonts w:ascii="Times New Roman" w:hAnsi="Times New Roman" w:cs="Times New Roman"/>
        </w:rPr>
      </w:pPr>
    </w:p>
    <w:p w:rsidR="00E35AA6" w:rsidRPr="00E35AA6" w:rsidRDefault="00E35AA6" w:rsidP="00CA1E8B">
      <w:pPr>
        <w:pStyle w:val="ae"/>
        <w:jc w:val="both"/>
        <w:rPr>
          <w:rFonts w:ascii="Times New Roman" w:hAnsi="Times New Roman" w:cs="Times New Roman"/>
        </w:rPr>
      </w:pPr>
      <w:r w:rsidRPr="00E35AA6">
        <w:rPr>
          <w:rFonts w:ascii="Times New Roman" w:hAnsi="Times New Roman" w:cs="Times New Roman"/>
        </w:rPr>
        <w:t>ПОБЕДИТЕЛИ 2 ТУРА ПОЕДУТ В ГЕРМАНИЮ ЗА СЧЕТ Bundes Trials  НА 3 ТУР</w:t>
      </w:r>
    </w:p>
    <w:p w:rsidR="00E35AA6" w:rsidRPr="00E35AA6" w:rsidRDefault="00E35AA6" w:rsidP="00CA1E8B">
      <w:pPr>
        <w:pStyle w:val="ae"/>
        <w:jc w:val="both"/>
        <w:rPr>
          <w:rFonts w:ascii="Times New Roman" w:hAnsi="Times New Roman" w:cs="Times New Roman"/>
        </w:rPr>
      </w:pPr>
      <w:r w:rsidRPr="00E35AA6">
        <w:rPr>
          <w:rFonts w:ascii="Times New Roman" w:hAnsi="Times New Roman" w:cs="Times New Roman"/>
        </w:rPr>
        <w:t xml:space="preserve">                             </w:t>
      </w:r>
    </w:p>
    <w:p w:rsidR="000E367D" w:rsidRDefault="00E35AA6" w:rsidP="00CA1E8B">
      <w:pPr>
        <w:pStyle w:val="ae"/>
        <w:jc w:val="both"/>
        <w:rPr>
          <w:rFonts w:ascii="Times New Roman" w:hAnsi="Times New Roman" w:cs="Times New Roman"/>
          <w:lang w:val="ru-RU"/>
        </w:rPr>
      </w:pPr>
      <w:r w:rsidRPr="00E35AA6">
        <w:rPr>
          <w:rFonts w:ascii="Times New Roman" w:hAnsi="Times New Roman" w:cs="Times New Roman"/>
        </w:rPr>
        <w:t xml:space="preserve">Лучшие Игроки 3 Тура получат приглашение на годовое футбольное обучение от Академий или Клубов </w:t>
      </w:r>
      <w:r w:rsidRPr="004745F2">
        <w:rPr>
          <w:rFonts w:ascii="Times New Roman" w:hAnsi="Times New Roman" w:cs="Times New Roman"/>
        </w:rPr>
        <w:t>Германии</w:t>
      </w:r>
      <w:r w:rsidR="00AC28C9" w:rsidRPr="004745F2">
        <w:rPr>
          <w:rFonts w:ascii="Times New Roman" w:hAnsi="Times New Roman" w:cs="Times New Roman"/>
        </w:rPr>
        <w:t>.</w:t>
      </w:r>
    </w:p>
    <w:p w:rsidR="000E367D" w:rsidRDefault="00AC28C9" w:rsidP="00CA1E8B">
      <w:pPr>
        <w:pStyle w:val="ae"/>
        <w:numPr>
          <w:ilvl w:val="1"/>
          <w:numId w:val="3"/>
        </w:numPr>
        <w:ind w:left="0"/>
        <w:jc w:val="both"/>
        <w:rPr>
          <w:rFonts w:ascii="Times New Roman" w:hAnsi="Times New Roman" w:cs="Times New Roman"/>
          <w:lang w:val="ru-RU"/>
        </w:rPr>
      </w:pPr>
      <w:r w:rsidRPr="004745F2">
        <w:rPr>
          <w:rFonts w:ascii="Times New Roman" w:hAnsi="Times New Roman" w:cs="Times New Roman"/>
        </w:rPr>
        <w:t xml:space="preserve">Если услуги предоставляются </w:t>
      </w:r>
      <w:r w:rsidR="004745F2" w:rsidRPr="004745F2">
        <w:rPr>
          <w:rFonts w:ascii="Times New Roman" w:hAnsi="Times New Roman" w:cs="Times New Roman"/>
          <w:lang w:val="ru-RU"/>
        </w:rPr>
        <w:t>в определенных городах стран</w:t>
      </w:r>
      <w:r w:rsidRPr="004745F2">
        <w:rPr>
          <w:rFonts w:ascii="Times New Roman" w:hAnsi="Times New Roman" w:cs="Times New Roman"/>
        </w:rPr>
        <w:t xml:space="preserve">, Исполнитель своевременно информирует об этом Заказчика и предоставляет доступ к </w:t>
      </w:r>
      <w:r w:rsidR="004745F2" w:rsidRPr="004745F2">
        <w:rPr>
          <w:rFonts w:ascii="Times New Roman" w:hAnsi="Times New Roman" w:cs="Times New Roman"/>
          <w:lang w:val="ru-RU"/>
        </w:rPr>
        <w:t>отборам</w:t>
      </w:r>
      <w:r w:rsidRPr="004745F2">
        <w:rPr>
          <w:rFonts w:ascii="Times New Roman" w:hAnsi="Times New Roman" w:cs="Times New Roman"/>
        </w:rPr>
        <w:t xml:space="preserve">, а Заказчик обязуется своевременно </w:t>
      </w:r>
      <w:r w:rsidR="004745F2" w:rsidRPr="004745F2">
        <w:rPr>
          <w:rFonts w:ascii="Times New Roman" w:hAnsi="Times New Roman" w:cs="Times New Roman"/>
          <w:lang w:val="ru-RU"/>
        </w:rPr>
        <w:t>прибыть на место и пройти отбор</w:t>
      </w:r>
      <w:r w:rsidRPr="004745F2">
        <w:rPr>
          <w:rFonts w:ascii="Times New Roman" w:hAnsi="Times New Roman" w:cs="Times New Roman"/>
        </w:rPr>
        <w:t>.</w:t>
      </w:r>
    </w:p>
    <w:p w:rsidR="000E367D" w:rsidRDefault="00AC28C9" w:rsidP="00CA1E8B">
      <w:pPr>
        <w:pStyle w:val="ae"/>
        <w:numPr>
          <w:ilvl w:val="1"/>
          <w:numId w:val="3"/>
        </w:numPr>
        <w:ind w:left="0"/>
        <w:jc w:val="both"/>
        <w:rPr>
          <w:rFonts w:ascii="Times New Roman" w:hAnsi="Times New Roman" w:cs="Times New Roman"/>
          <w:lang w:val="ru-RU"/>
        </w:rPr>
      </w:pPr>
      <w:r w:rsidRPr="004745F2">
        <w:rPr>
          <w:rFonts w:ascii="Times New Roman" w:hAnsi="Times New Roman" w:cs="Times New Roman"/>
        </w:rPr>
        <w:t xml:space="preserve">Заказчик </w:t>
      </w:r>
      <w:r w:rsidR="004745F2">
        <w:rPr>
          <w:rFonts w:ascii="Times New Roman" w:hAnsi="Times New Roman" w:cs="Times New Roman"/>
          <w:lang w:val="ru-RU"/>
        </w:rPr>
        <w:t>вправе</w:t>
      </w:r>
      <w:r w:rsidRPr="004745F2">
        <w:rPr>
          <w:rFonts w:ascii="Times New Roman" w:hAnsi="Times New Roman" w:cs="Times New Roman"/>
        </w:rPr>
        <w:t xml:space="preserve"> изменять дату и время </w:t>
      </w:r>
      <w:r w:rsidR="004745F2">
        <w:rPr>
          <w:rFonts w:ascii="Times New Roman" w:hAnsi="Times New Roman" w:cs="Times New Roman"/>
          <w:lang w:val="ru-RU"/>
        </w:rPr>
        <w:t>тура</w:t>
      </w:r>
      <w:r w:rsidRPr="004745F2">
        <w:rPr>
          <w:rFonts w:ascii="Times New Roman" w:hAnsi="Times New Roman" w:cs="Times New Roman"/>
        </w:rPr>
        <w:t xml:space="preserve"> (отмена/перенос) при у</w:t>
      </w:r>
      <w:r w:rsidRPr="00C8435E">
        <w:rPr>
          <w:rFonts w:ascii="Times New Roman" w:hAnsi="Times New Roman" w:cs="Times New Roman"/>
        </w:rPr>
        <w:t xml:space="preserve">словии </w:t>
      </w:r>
      <w:r w:rsidR="004745F2" w:rsidRPr="00F142C2">
        <w:rPr>
          <w:rFonts w:ascii="Times New Roman" w:hAnsi="Times New Roman" w:cs="Times New Roman"/>
          <w:lang w:val="ru-RU"/>
        </w:rPr>
        <w:t>недостаточного количества участников</w:t>
      </w:r>
      <w:r w:rsidRPr="00C8435E">
        <w:rPr>
          <w:rFonts w:ascii="Times New Roman" w:hAnsi="Times New Roman" w:cs="Times New Roman"/>
        </w:rPr>
        <w:t xml:space="preserve">. При этом Заказчик должен уведомить Исполнителя о таком изменении не позднее, чем за </w:t>
      </w:r>
      <w:r w:rsidR="00F423BE">
        <w:rPr>
          <w:rFonts w:ascii="Times New Roman" w:hAnsi="Times New Roman" w:cs="Times New Roman"/>
          <w:lang w:val="ru-RU"/>
        </w:rPr>
        <w:t>3</w:t>
      </w:r>
      <w:r w:rsidRPr="00C8435E">
        <w:rPr>
          <w:rFonts w:ascii="Times New Roman" w:hAnsi="Times New Roman" w:cs="Times New Roman"/>
        </w:rPr>
        <w:t xml:space="preserve"> (</w:t>
      </w:r>
      <w:r w:rsidR="00F423BE">
        <w:rPr>
          <w:rFonts w:ascii="Times New Roman" w:hAnsi="Times New Roman" w:cs="Times New Roman"/>
          <w:lang w:val="ru-RU"/>
        </w:rPr>
        <w:t>три</w:t>
      </w:r>
      <w:r w:rsidRPr="00C8435E">
        <w:rPr>
          <w:rFonts w:ascii="Times New Roman" w:hAnsi="Times New Roman" w:cs="Times New Roman"/>
        </w:rPr>
        <w:t xml:space="preserve">) </w:t>
      </w:r>
      <w:r w:rsidR="004745F2">
        <w:rPr>
          <w:rFonts w:ascii="Times New Roman" w:hAnsi="Times New Roman" w:cs="Times New Roman"/>
          <w:lang w:val="ru-RU"/>
        </w:rPr>
        <w:t>дн</w:t>
      </w:r>
      <w:r w:rsidR="00F423BE">
        <w:rPr>
          <w:rFonts w:ascii="Times New Roman" w:hAnsi="Times New Roman" w:cs="Times New Roman"/>
          <w:lang w:val="ru-RU"/>
        </w:rPr>
        <w:t>я</w:t>
      </w:r>
      <w:r w:rsidR="004745F2">
        <w:rPr>
          <w:rFonts w:ascii="Times New Roman" w:hAnsi="Times New Roman" w:cs="Times New Roman"/>
          <w:lang w:val="ru-RU"/>
        </w:rPr>
        <w:t xml:space="preserve"> </w:t>
      </w:r>
      <w:r w:rsidRPr="00C8435E">
        <w:rPr>
          <w:rFonts w:ascii="Times New Roman" w:hAnsi="Times New Roman" w:cs="Times New Roman"/>
        </w:rPr>
        <w:t xml:space="preserve">до времени получения услуги. </w:t>
      </w:r>
    </w:p>
    <w:p w:rsidR="000E367D" w:rsidRDefault="00AC28C9" w:rsidP="00CA1E8B">
      <w:pPr>
        <w:pStyle w:val="ae"/>
        <w:numPr>
          <w:ilvl w:val="1"/>
          <w:numId w:val="3"/>
        </w:numPr>
        <w:ind w:left="0"/>
        <w:jc w:val="both"/>
        <w:rPr>
          <w:rFonts w:ascii="Times New Roman" w:hAnsi="Times New Roman" w:cs="Times New Roman"/>
          <w:lang w:val="ru-RU"/>
        </w:rPr>
      </w:pPr>
      <w:r w:rsidRPr="00C8435E">
        <w:rPr>
          <w:rFonts w:ascii="Times New Roman" w:hAnsi="Times New Roman" w:cs="Times New Roman"/>
        </w:rPr>
        <w:t xml:space="preserve">Изменение даты и времени </w:t>
      </w:r>
      <w:r w:rsidR="00F142C2">
        <w:rPr>
          <w:rFonts w:ascii="Times New Roman" w:hAnsi="Times New Roman" w:cs="Times New Roman"/>
          <w:lang w:val="ru-RU"/>
        </w:rPr>
        <w:t xml:space="preserve">отборочных матчей </w:t>
      </w:r>
      <w:r w:rsidRPr="00C8435E">
        <w:rPr>
          <w:rFonts w:ascii="Times New Roman" w:hAnsi="Times New Roman" w:cs="Times New Roman"/>
        </w:rPr>
        <w:t xml:space="preserve">возможно </w:t>
      </w:r>
      <w:r w:rsidR="00F142C2">
        <w:rPr>
          <w:rFonts w:ascii="Times New Roman" w:hAnsi="Times New Roman" w:cs="Times New Roman"/>
          <w:lang w:val="ru-RU"/>
        </w:rPr>
        <w:t>с предварительным уведомлением на сайте Исполнителя</w:t>
      </w:r>
      <w:r w:rsidRPr="00C8435E">
        <w:rPr>
          <w:rFonts w:ascii="Times New Roman" w:hAnsi="Times New Roman" w:cs="Times New Roman"/>
        </w:rPr>
        <w:t>.</w:t>
      </w:r>
    </w:p>
    <w:p w:rsidR="000E367D" w:rsidRDefault="00AC28C9" w:rsidP="00CA1E8B">
      <w:pPr>
        <w:pStyle w:val="ae"/>
        <w:numPr>
          <w:ilvl w:val="1"/>
          <w:numId w:val="3"/>
        </w:numPr>
        <w:ind w:left="0"/>
        <w:jc w:val="both"/>
        <w:rPr>
          <w:rFonts w:ascii="Times New Roman" w:hAnsi="Times New Roman" w:cs="Times New Roman"/>
          <w:lang w:val="ru-RU"/>
        </w:rPr>
      </w:pPr>
      <w:r w:rsidRPr="00C8435E">
        <w:rPr>
          <w:rFonts w:ascii="Times New Roman" w:hAnsi="Times New Roman" w:cs="Times New Roman"/>
        </w:rPr>
        <w:t xml:space="preserve">Если Заказчик по независящим от Исполнителя обстоятельствам и не по вине Исполнителя не получает услуги в сроки предусмотренные </w:t>
      </w:r>
      <w:r w:rsidR="00F142C2">
        <w:rPr>
          <w:rFonts w:ascii="Times New Roman" w:hAnsi="Times New Roman" w:cs="Times New Roman"/>
          <w:lang w:val="ru-RU"/>
        </w:rPr>
        <w:t>отборочных туров</w:t>
      </w:r>
      <w:r w:rsidRPr="00C8435E">
        <w:rPr>
          <w:rFonts w:ascii="Times New Roman" w:hAnsi="Times New Roman" w:cs="Times New Roman"/>
        </w:rPr>
        <w:t>, такие услуги считаются оказанными должным образом.</w:t>
      </w:r>
    </w:p>
    <w:p w:rsidR="000E367D" w:rsidRDefault="00AC28C9" w:rsidP="00CA1E8B">
      <w:pPr>
        <w:pStyle w:val="ae"/>
        <w:numPr>
          <w:ilvl w:val="1"/>
          <w:numId w:val="3"/>
        </w:numPr>
        <w:ind w:left="0"/>
        <w:jc w:val="both"/>
        <w:rPr>
          <w:rFonts w:ascii="Times New Roman" w:hAnsi="Times New Roman" w:cs="Times New Roman"/>
          <w:lang w:val="ru-RU"/>
        </w:rPr>
      </w:pPr>
      <w:r w:rsidRPr="00C8435E">
        <w:rPr>
          <w:rFonts w:ascii="Times New Roman" w:hAnsi="Times New Roman" w:cs="Times New Roman"/>
        </w:rPr>
        <w:t>Исполнитель вправе отложить сроки предоставления услуги в случае возникновения не зависящих от него обстоятельств (болезнь, технические работы провайдера, делающие невозможным общение с Заказчиком, аварийные ситуации и т.д.) при условии, что Заказчик предупрежден не менее чем за 3 часа до начала оказания услуги. Время и дата предоставления услуги согласовывается с Заказчиком по электронным каналам.</w:t>
      </w:r>
    </w:p>
    <w:p w:rsidR="000E367D" w:rsidRDefault="00AC28C9" w:rsidP="00CA1E8B">
      <w:pPr>
        <w:pStyle w:val="ae"/>
        <w:numPr>
          <w:ilvl w:val="1"/>
          <w:numId w:val="3"/>
        </w:numPr>
        <w:ind w:left="0"/>
        <w:jc w:val="both"/>
        <w:rPr>
          <w:rFonts w:ascii="Times New Roman" w:hAnsi="Times New Roman" w:cs="Times New Roman"/>
          <w:lang w:val="ru-RU"/>
        </w:rPr>
      </w:pPr>
      <w:r w:rsidRPr="00C8435E">
        <w:rPr>
          <w:rFonts w:ascii="Times New Roman" w:hAnsi="Times New Roman" w:cs="Times New Roman"/>
        </w:rPr>
        <w:t>В случае пропуска с</w:t>
      </w:r>
      <w:r w:rsidR="00F142C2">
        <w:rPr>
          <w:rFonts w:ascii="Times New Roman" w:hAnsi="Times New Roman" w:cs="Times New Roman"/>
          <w:lang w:val="ru-RU"/>
        </w:rPr>
        <w:t>Участником отборочного тура</w:t>
      </w:r>
      <w:r w:rsidR="000C7B15">
        <w:rPr>
          <w:rFonts w:ascii="Times New Roman" w:hAnsi="Times New Roman" w:cs="Times New Roman"/>
          <w:lang w:val="ru-RU"/>
        </w:rPr>
        <w:t>,</w:t>
      </w:r>
      <w:r w:rsidR="00F142C2">
        <w:rPr>
          <w:rFonts w:ascii="Times New Roman" w:hAnsi="Times New Roman" w:cs="Times New Roman"/>
          <w:lang w:val="ru-RU"/>
        </w:rPr>
        <w:t xml:space="preserve"> оплаченная сумма не возвращается</w:t>
      </w:r>
      <w:r w:rsidRPr="00C8435E">
        <w:rPr>
          <w:rFonts w:ascii="Times New Roman" w:hAnsi="Times New Roman" w:cs="Times New Roman"/>
        </w:rPr>
        <w:t>.</w:t>
      </w:r>
    </w:p>
    <w:p w:rsidR="000E367D" w:rsidRDefault="000C7B15" w:rsidP="00CA1E8B">
      <w:pPr>
        <w:pStyle w:val="ae"/>
        <w:numPr>
          <w:ilvl w:val="1"/>
          <w:numId w:val="3"/>
        </w:numPr>
        <w:ind w:left="0"/>
        <w:jc w:val="both"/>
        <w:rPr>
          <w:rFonts w:ascii="Times New Roman" w:hAnsi="Times New Roman" w:cs="Times New Roman"/>
          <w:lang w:val="ru-RU"/>
        </w:rPr>
      </w:pPr>
      <w:r>
        <w:rPr>
          <w:rFonts w:ascii="Times New Roman" w:hAnsi="Times New Roman" w:cs="Times New Roman"/>
          <w:lang w:val="ru-RU"/>
        </w:rPr>
        <w:t>О</w:t>
      </w:r>
      <w:r>
        <w:rPr>
          <w:rFonts w:ascii="Times New Roman" w:hAnsi="Times New Roman" w:cs="Times New Roman"/>
          <w:lang w:val="ru-RU"/>
        </w:rPr>
        <w:t>тборочн</w:t>
      </w:r>
      <w:r>
        <w:rPr>
          <w:rFonts w:ascii="Times New Roman" w:hAnsi="Times New Roman" w:cs="Times New Roman"/>
          <w:lang w:val="ru-RU"/>
        </w:rPr>
        <w:t>ые</w:t>
      </w:r>
      <w:r>
        <w:rPr>
          <w:rFonts w:ascii="Times New Roman" w:hAnsi="Times New Roman" w:cs="Times New Roman"/>
          <w:lang w:val="ru-RU"/>
        </w:rPr>
        <w:t xml:space="preserve"> тур</w:t>
      </w:r>
      <w:r>
        <w:rPr>
          <w:rFonts w:ascii="Times New Roman" w:hAnsi="Times New Roman" w:cs="Times New Roman"/>
          <w:lang w:val="ru-RU"/>
        </w:rPr>
        <w:t>ы</w:t>
      </w:r>
      <w:r w:rsidRPr="00C8435E">
        <w:rPr>
          <w:rFonts w:ascii="Times New Roman" w:hAnsi="Times New Roman" w:cs="Times New Roman"/>
        </w:rPr>
        <w:t xml:space="preserve"> </w:t>
      </w:r>
      <w:r w:rsidR="00AC28C9" w:rsidRPr="00C8435E">
        <w:rPr>
          <w:rFonts w:ascii="Times New Roman" w:hAnsi="Times New Roman" w:cs="Times New Roman"/>
        </w:rPr>
        <w:t>могут быть записаны. Заказчик может получить доступ к ним на период оказания услуг. При этом, при отсутствии записи по техническим или независимым причинам от Исполнителя и отсутствии Заказчика не по вине Исполнителя, услуги считаются оказанными надлежащим образом.</w:t>
      </w:r>
    </w:p>
    <w:p w:rsidR="000E367D" w:rsidRDefault="00AC28C9" w:rsidP="000E367D">
      <w:pPr>
        <w:pStyle w:val="ae"/>
        <w:numPr>
          <w:ilvl w:val="1"/>
          <w:numId w:val="3"/>
        </w:numPr>
        <w:tabs>
          <w:tab w:val="left" w:pos="142"/>
        </w:tabs>
        <w:ind w:left="0"/>
        <w:jc w:val="both"/>
        <w:rPr>
          <w:rFonts w:ascii="Times New Roman" w:hAnsi="Times New Roman" w:cs="Times New Roman"/>
          <w:lang w:val="ru-RU"/>
        </w:rPr>
      </w:pPr>
      <w:r w:rsidRPr="00C8435E">
        <w:rPr>
          <w:rFonts w:ascii="Times New Roman" w:hAnsi="Times New Roman" w:cs="Times New Roman"/>
        </w:rPr>
        <w:t>Заказчику может быть предоставлена индивидуальная устная и/или письменная консультация.</w:t>
      </w:r>
    </w:p>
    <w:p w:rsidR="000E367D" w:rsidRDefault="00AC28C9" w:rsidP="000E367D">
      <w:pPr>
        <w:pStyle w:val="ae"/>
        <w:numPr>
          <w:ilvl w:val="1"/>
          <w:numId w:val="3"/>
        </w:numPr>
        <w:tabs>
          <w:tab w:val="left" w:pos="142"/>
        </w:tabs>
        <w:ind w:left="0"/>
        <w:jc w:val="both"/>
        <w:rPr>
          <w:rFonts w:ascii="Times New Roman" w:hAnsi="Times New Roman" w:cs="Times New Roman"/>
          <w:lang w:val="ru-RU"/>
        </w:rPr>
      </w:pPr>
      <w:r w:rsidRPr="00C8435E">
        <w:rPr>
          <w:rFonts w:ascii="Times New Roman" w:hAnsi="Times New Roman" w:cs="Times New Roman"/>
        </w:rPr>
        <w:t>Если у Заказчика имеются претензии относительно количества или качества услуг, он обязан сообщить об этом незамедлительно, но не позднее 3 (трех) календарных дней с момента их возникновения. Претензии направляются в письменной форме на адрес электронной почты Исполнителя, указанный в настоящем договоре.</w:t>
      </w:r>
    </w:p>
    <w:p w:rsidR="000E367D" w:rsidRDefault="00AC28C9" w:rsidP="000E367D">
      <w:pPr>
        <w:pStyle w:val="ae"/>
        <w:numPr>
          <w:ilvl w:val="1"/>
          <w:numId w:val="3"/>
        </w:numPr>
        <w:tabs>
          <w:tab w:val="left" w:pos="142"/>
        </w:tabs>
        <w:ind w:left="0"/>
        <w:jc w:val="both"/>
        <w:rPr>
          <w:rFonts w:ascii="Times New Roman" w:hAnsi="Times New Roman" w:cs="Times New Roman"/>
          <w:lang w:val="ru-RU"/>
        </w:rPr>
      </w:pPr>
      <w:r w:rsidRPr="00C8435E">
        <w:rPr>
          <w:rFonts w:ascii="Times New Roman" w:hAnsi="Times New Roman" w:cs="Times New Roman"/>
        </w:rPr>
        <w:t xml:space="preserve"> Претензии принимаются в письменной форме и рассматриваются Исполнителем в течение </w:t>
      </w:r>
      <w:r w:rsidR="00BB361E">
        <w:rPr>
          <w:rFonts w:ascii="Times New Roman" w:hAnsi="Times New Roman" w:cs="Times New Roman"/>
          <w:lang w:val="ru-RU"/>
        </w:rPr>
        <w:t>10 (десяти)</w:t>
      </w:r>
      <w:r w:rsidRPr="00C8435E">
        <w:rPr>
          <w:rFonts w:ascii="Times New Roman" w:hAnsi="Times New Roman" w:cs="Times New Roman"/>
        </w:rPr>
        <w:t xml:space="preserve"> календарных дней с даты получения претензии.</w:t>
      </w:r>
    </w:p>
    <w:p w:rsidR="000E367D" w:rsidRDefault="00AC28C9" w:rsidP="000E367D">
      <w:pPr>
        <w:pStyle w:val="ae"/>
        <w:numPr>
          <w:ilvl w:val="1"/>
          <w:numId w:val="3"/>
        </w:numPr>
        <w:tabs>
          <w:tab w:val="left" w:pos="142"/>
        </w:tabs>
        <w:ind w:left="0"/>
        <w:jc w:val="both"/>
        <w:rPr>
          <w:rFonts w:ascii="Times New Roman" w:hAnsi="Times New Roman" w:cs="Times New Roman"/>
          <w:lang w:val="ru-RU"/>
        </w:rPr>
      </w:pPr>
      <w:r w:rsidRPr="00C8435E">
        <w:rPr>
          <w:rFonts w:ascii="Times New Roman" w:hAnsi="Times New Roman" w:cs="Times New Roman"/>
        </w:rPr>
        <w:t>При отсутствии замечаний у Заказчика в срок, указанный в пункте 4.</w:t>
      </w:r>
      <w:r w:rsidR="00BB361E">
        <w:rPr>
          <w:rFonts w:ascii="Times New Roman" w:hAnsi="Times New Roman" w:cs="Times New Roman"/>
          <w:lang w:val="ru-RU"/>
        </w:rPr>
        <w:t>11</w:t>
      </w:r>
      <w:r w:rsidRPr="00C8435E">
        <w:rPr>
          <w:rFonts w:ascii="Times New Roman" w:hAnsi="Times New Roman" w:cs="Times New Roman"/>
        </w:rPr>
        <w:t>, услуги считаются оказанными своевременно надлежащим образом и не требуют подписания Акта</w:t>
      </w:r>
      <w:r w:rsidR="00BB361E">
        <w:rPr>
          <w:rFonts w:ascii="Times New Roman" w:hAnsi="Times New Roman" w:cs="Times New Roman"/>
          <w:lang w:val="ru-RU"/>
        </w:rPr>
        <w:t xml:space="preserve"> выполненных работ (</w:t>
      </w:r>
      <w:r w:rsidRPr="00C8435E">
        <w:rPr>
          <w:rFonts w:ascii="Times New Roman" w:hAnsi="Times New Roman" w:cs="Times New Roman"/>
        </w:rPr>
        <w:t>приема-передачи оказанных услуг</w:t>
      </w:r>
      <w:r w:rsidR="00BB361E">
        <w:rPr>
          <w:rFonts w:ascii="Times New Roman" w:hAnsi="Times New Roman" w:cs="Times New Roman"/>
          <w:lang w:val="ru-RU"/>
        </w:rPr>
        <w:t>)</w:t>
      </w:r>
      <w:r w:rsidRPr="00C8435E">
        <w:rPr>
          <w:rFonts w:ascii="Times New Roman" w:hAnsi="Times New Roman" w:cs="Times New Roman"/>
        </w:rPr>
        <w:t>.</w:t>
      </w:r>
    </w:p>
    <w:p w:rsidR="000E367D" w:rsidRDefault="00AC28C9" w:rsidP="000E367D">
      <w:pPr>
        <w:pStyle w:val="ae"/>
        <w:numPr>
          <w:ilvl w:val="1"/>
          <w:numId w:val="3"/>
        </w:numPr>
        <w:tabs>
          <w:tab w:val="left" w:pos="142"/>
        </w:tabs>
        <w:ind w:left="0"/>
        <w:jc w:val="both"/>
        <w:rPr>
          <w:rFonts w:ascii="Times New Roman" w:hAnsi="Times New Roman" w:cs="Times New Roman"/>
          <w:lang w:val="ru-RU"/>
        </w:rPr>
      </w:pPr>
      <w:r w:rsidRPr="00C8435E">
        <w:rPr>
          <w:rFonts w:ascii="Times New Roman" w:hAnsi="Times New Roman" w:cs="Times New Roman"/>
        </w:rPr>
        <w:t>Политика конфиденциальности по защите персональных данных содержится на Интернет-ресурсе </w:t>
      </w:r>
      <w:hyperlink r:id="rId15" w:history="1">
        <w:r w:rsidRPr="00C8435E">
          <w:rPr>
            <w:rStyle w:val="ac"/>
            <w:rFonts w:ascii="Times New Roman" w:hAnsi="Times New Roman" w:cs="Times New Roman"/>
          </w:rPr>
          <w:t>https://bebestschool.kz</w:t>
        </w:r>
      </w:hyperlink>
      <w:r w:rsidRPr="00C8435E">
        <w:rPr>
          <w:rFonts w:ascii="Times New Roman" w:hAnsi="Times New Roman" w:cs="Times New Roman"/>
        </w:rPr>
        <w:t> или ином Интернет-ресурсе Исполнителя и является неотъемлемой частью настоящего соглашения. Акцепт подтверждает факт ознакомления Заказчика с положениями Политики конфиденциальности по защите персональных данных и его согласие на их обработку.</w:t>
      </w:r>
    </w:p>
    <w:p w:rsidR="000E367D" w:rsidRDefault="00AC28C9" w:rsidP="000E367D">
      <w:pPr>
        <w:pStyle w:val="ae"/>
        <w:numPr>
          <w:ilvl w:val="1"/>
          <w:numId w:val="3"/>
        </w:numPr>
        <w:tabs>
          <w:tab w:val="left" w:pos="142"/>
        </w:tabs>
        <w:ind w:left="0"/>
        <w:jc w:val="both"/>
        <w:rPr>
          <w:rFonts w:ascii="Times New Roman" w:hAnsi="Times New Roman" w:cs="Times New Roman"/>
          <w:lang w:val="ru-RU"/>
        </w:rPr>
      </w:pPr>
      <w:r w:rsidRPr="00C8435E">
        <w:rPr>
          <w:rFonts w:ascii="Times New Roman" w:hAnsi="Times New Roman" w:cs="Times New Roman"/>
        </w:rPr>
        <w:t>Период принятия предложения (акцепта) определяется на Интернет-ресурсе Исполнителя.</w:t>
      </w:r>
    </w:p>
    <w:p w:rsidR="000E367D" w:rsidRDefault="00AC28C9" w:rsidP="000E367D">
      <w:pPr>
        <w:pStyle w:val="ae"/>
        <w:numPr>
          <w:ilvl w:val="1"/>
          <w:numId w:val="3"/>
        </w:numPr>
        <w:tabs>
          <w:tab w:val="left" w:pos="142"/>
        </w:tabs>
        <w:ind w:left="0"/>
        <w:jc w:val="both"/>
        <w:rPr>
          <w:rFonts w:ascii="Times New Roman" w:hAnsi="Times New Roman" w:cs="Times New Roman"/>
          <w:lang w:val="ru-RU"/>
        </w:rPr>
      </w:pPr>
      <w:r w:rsidRPr="00C8435E">
        <w:rPr>
          <w:rFonts w:ascii="Times New Roman" w:hAnsi="Times New Roman" w:cs="Times New Roman"/>
        </w:rPr>
        <w:lastRenderedPageBreak/>
        <w:t>Исполнитель вправе прекратить оказание услуг, если у Заказчика имеется задолженность перед Исполнителем по оплате услуг. При этом Исполнитель не несет ответственности перед Заказчиком за такое расторжение.</w:t>
      </w:r>
    </w:p>
    <w:p w:rsidR="00790810" w:rsidRDefault="00AC28C9" w:rsidP="00790810">
      <w:pPr>
        <w:pStyle w:val="ae"/>
        <w:numPr>
          <w:ilvl w:val="1"/>
          <w:numId w:val="3"/>
        </w:numPr>
        <w:tabs>
          <w:tab w:val="left" w:pos="142"/>
        </w:tabs>
        <w:ind w:left="0"/>
        <w:jc w:val="both"/>
        <w:rPr>
          <w:rFonts w:ascii="Times New Roman" w:hAnsi="Times New Roman" w:cs="Times New Roman"/>
          <w:lang w:val="ru-RU"/>
        </w:rPr>
      </w:pPr>
      <w:r w:rsidRPr="00C8435E">
        <w:rPr>
          <w:rFonts w:ascii="Times New Roman" w:hAnsi="Times New Roman" w:cs="Times New Roman"/>
        </w:rPr>
        <w:t xml:space="preserve">Исполнитель оставляет за собой право отказать в предоставлении услуг и расторгнуть договор в одностороннем порядке без возврата </w:t>
      </w:r>
      <w:r w:rsidR="00790810">
        <w:rPr>
          <w:rFonts w:ascii="Times New Roman" w:hAnsi="Times New Roman" w:cs="Times New Roman"/>
          <w:lang w:val="ru-RU"/>
        </w:rPr>
        <w:t xml:space="preserve">оплаченных </w:t>
      </w:r>
      <w:r w:rsidRPr="00C8435E">
        <w:rPr>
          <w:rFonts w:ascii="Times New Roman" w:hAnsi="Times New Roman" w:cs="Times New Roman"/>
        </w:rPr>
        <w:t xml:space="preserve">денежных средств Заказчика, с правом </w:t>
      </w:r>
      <w:r w:rsidR="00790810">
        <w:rPr>
          <w:rFonts w:ascii="Times New Roman" w:hAnsi="Times New Roman" w:cs="Times New Roman"/>
          <w:lang w:val="ru-RU"/>
        </w:rPr>
        <w:t>исклю</w:t>
      </w:r>
      <w:r w:rsidRPr="00C8435E">
        <w:rPr>
          <w:rFonts w:ascii="Times New Roman" w:hAnsi="Times New Roman" w:cs="Times New Roman"/>
        </w:rPr>
        <w:t xml:space="preserve">чения Заказчика от </w:t>
      </w:r>
      <w:r w:rsidR="00790810">
        <w:rPr>
          <w:rFonts w:ascii="Times New Roman" w:hAnsi="Times New Roman" w:cs="Times New Roman"/>
          <w:lang w:val="ru-RU"/>
        </w:rPr>
        <w:t>турниров матчей</w:t>
      </w:r>
      <w:r w:rsidRPr="00C8435E">
        <w:rPr>
          <w:rFonts w:ascii="Times New Roman" w:hAnsi="Times New Roman" w:cs="Times New Roman"/>
        </w:rPr>
        <w:t xml:space="preserve"> </w:t>
      </w:r>
      <w:r w:rsidR="00790810">
        <w:rPr>
          <w:rFonts w:ascii="Times New Roman" w:hAnsi="Times New Roman" w:cs="Times New Roman"/>
          <w:lang w:val="ru-RU"/>
        </w:rPr>
        <w:t xml:space="preserve">с </w:t>
      </w:r>
      <w:r w:rsidRPr="00C8435E">
        <w:rPr>
          <w:rFonts w:ascii="Times New Roman" w:hAnsi="Times New Roman" w:cs="Times New Roman"/>
        </w:rPr>
        <w:t>прекращени</w:t>
      </w:r>
      <w:r w:rsidR="00790810">
        <w:rPr>
          <w:rFonts w:ascii="Times New Roman" w:hAnsi="Times New Roman" w:cs="Times New Roman"/>
          <w:lang w:val="ru-RU"/>
        </w:rPr>
        <w:t>ем оказания</w:t>
      </w:r>
      <w:r w:rsidRPr="00C8435E">
        <w:rPr>
          <w:rFonts w:ascii="Times New Roman" w:hAnsi="Times New Roman" w:cs="Times New Roman"/>
        </w:rPr>
        <w:t xml:space="preserve"> </w:t>
      </w:r>
      <w:r w:rsidR="00790810">
        <w:rPr>
          <w:rFonts w:ascii="Times New Roman" w:hAnsi="Times New Roman" w:cs="Times New Roman"/>
          <w:lang w:val="ru-RU"/>
        </w:rPr>
        <w:t>услуг</w:t>
      </w:r>
      <w:r w:rsidRPr="00C8435E">
        <w:rPr>
          <w:rFonts w:ascii="Times New Roman" w:hAnsi="Times New Roman" w:cs="Times New Roman"/>
        </w:rPr>
        <w:t xml:space="preserve">, в случае нарушение Заказчиком </w:t>
      </w:r>
      <w:r w:rsidR="00790810">
        <w:rPr>
          <w:rFonts w:ascii="Times New Roman" w:hAnsi="Times New Roman" w:cs="Times New Roman"/>
          <w:lang w:val="ru-RU"/>
        </w:rPr>
        <w:t>следующих запретов:</w:t>
      </w:r>
    </w:p>
    <w:p w:rsidR="00790810" w:rsidRDefault="00AC28C9" w:rsidP="00790810">
      <w:pPr>
        <w:pStyle w:val="ae"/>
        <w:numPr>
          <w:ilvl w:val="0"/>
          <w:numId w:val="8"/>
        </w:numPr>
        <w:tabs>
          <w:tab w:val="left" w:pos="142"/>
        </w:tabs>
        <w:ind w:left="284" w:hanging="292"/>
        <w:jc w:val="both"/>
        <w:rPr>
          <w:rFonts w:ascii="Times New Roman" w:hAnsi="Times New Roman" w:cs="Times New Roman"/>
          <w:lang w:val="ru-RU"/>
        </w:rPr>
      </w:pPr>
      <w:r w:rsidRPr="00C8435E">
        <w:rPr>
          <w:rFonts w:ascii="Times New Roman" w:hAnsi="Times New Roman" w:cs="Times New Roman"/>
        </w:rPr>
        <w:t>публикация Заказчиком контента Исполнителя на внешних ресурсах сайты, чаты, социальные сети</w:t>
      </w:r>
      <w:r w:rsidR="00790810">
        <w:rPr>
          <w:rFonts w:ascii="Times New Roman" w:hAnsi="Times New Roman" w:cs="Times New Roman"/>
          <w:lang w:val="ru-RU"/>
        </w:rPr>
        <w:t>, с отрицательным отзывом и комментариями умаляющие честь и достоинство Исполнителя</w:t>
      </w:r>
      <w:r w:rsidRPr="00C8435E">
        <w:rPr>
          <w:rFonts w:ascii="Times New Roman" w:hAnsi="Times New Roman" w:cs="Times New Roman"/>
        </w:rPr>
        <w:t>;</w:t>
      </w:r>
    </w:p>
    <w:p w:rsidR="00790810" w:rsidRDefault="00AC28C9" w:rsidP="00790810">
      <w:pPr>
        <w:pStyle w:val="ae"/>
        <w:numPr>
          <w:ilvl w:val="0"/>
          <w:numId w:val="8"/>
        </w:numPr>
        <w:tabs>
          <w:tab w:val="left" w:pos="142"/>
        </w:tabs>
        <w:ind w:left="284" w:hanging="292"/>
        <w:jc w:val="both"/>
        <w:rPr>
          <w:rFonts w:ascii="Times New Roman" w:hAnsi="Times New Roman" w:cs="Times New Roman"/>
          <w:lang w:val="ru-RU"/>
        </w:rPr>
      </w:pPr>
      <w:r w:rsidRPr="00C8435E">
        <w:rPr>
          <w:rFonts w:ascii="Times New Roman" w:hAnsi="Times New Roman" w:cs="Times New Roman"/>
        </w:rPr>
        <w:t>публикация Заказчиком запрещенной настоящим Договором,</w:t>
      </w:r>
      <w:r w:rsidRPr="002B4D2A">
        <w:t xml:space="preserve"> </w:t>
      </w:r>
      <w:r w:rsidRPr="00790810">
        <w:rPr>
          <w:rFonts w:ascii="Times New Roman" w:hAnsi="Times New Roman" w:cs="Times New Roman"/>
        </w:rPr>
        <w:t>недостоверной</w:t>
      </w:r>
      <w:r w:rsidRPr="002B4D2A">
        <w:t xml:space="preserve">, </w:t>
      </w:r>
      <w:r w:rsidRPr="00BB6259">
        <w:rPr>
          <w:rFonts w:ascii="Times New Roman" w:hAnsi="Times New Roman" w:cs="Times New Roman"/>
        </w:rPr>
        <w:t>неправдивой информации об Исполнителе;</w:t>
      </w:r>
    </w:p>
    <w:p w:rsidR="00790810" w:rsidRDefault="00790810" w:rsidP="00790810">
      <w:pPr>
        <w:pStyle w:val="ae"/>
        <w:numPr>
          <w:ilvl w:val="0"/>
          <w:numId w:val="8"/>
        </w:numPr>
        <w:tabs>
          <w:tab w:val="left" w:pos="142"/>
        </w:tabs>
        <w:ind w:left="284" w:hanging="292"/>
        <w:jc w:val="both"/>
        <w:rPr>
          <w:rFonts w:ascii="Times New Roman" w:hAnsi="Times New Roman" w:cs="Times New Roman"/>
          <w:lang w:val="ru-RU"/>
        </w:rPr>
      </w:pPr>
      <w:r>
        <w:rPr>
          <w:rFonts w:ascii="Times New Roman" w:hAnsi="Times New Roman" w:cs="Times New Roman"/>
          <w:lang w:val="ru-RU"/>
        </w:rPr>
        <w:t>действия</w:t>
      </w:r>
      <w:r w:rsidR="00AC28C9" w:rsidRPr="00BB6259">
        <w:rPr>
          <w:rFonts w:ascii="Times New Roman" w:hAnsi="Times New Roman" w:cs="Times New Roman"/>
        </w:rPr>
        <w:t xml:space="preserve"> Заказчик</w:t>
      </w:r>
      <w:r>
        <w:rPr>
          <w:rFonts w:ascii="Times New Roman" w:hAnsi="Times New Roman" w:cs="Times New Roman"/>
          <w:lang w:val="ru-RU"/>
        </w:rPr>
        <w:t xml:space="preserve">а, распространение </w:t>
      </w:r>
      <w:r w:rsidRPr="00BB6259">
        <w:rPr>
          <w:rFonts w:ascii="Times New Roman" w:hAnsi="Times New Roman" w:cs="Times New Roman"/>
        </w:rPr>
        <w:t>информации</w:t>
      </w:r>
      <w:r w:rsidR="00AC28C9" w:rsidRPr="00BB6259">
        <w:rPr>
          <w:rFonts w:ascii="Times New Roman" w:hAnsi="Times New Roman" w:cs="Times New Roman"/>
        </w:rPr>
        <w:t>, разжигающей межнациональные конфликты, содержащей нецензурные высказывания или иным образом оскорбляющей других Заказчиков или Исполнителя;</w:t>
      </w:r>
    </w:p>
    <w:p w:rsidR="00790810" w:rsidRDefault="00AC28C9" w:rsidP="00790810">
      <w:pPr>
        <w:pStyle w:val="ae"/>
        <w:numPr>
          <w:ilvl w:val="0"/>
          <w:numId w:val="8"/>
        </w:numPr>
        <w:tabs>
          <w:tab w:val="left" w:pos="142"/>
        </w:tabs>
        <w:ind w:left="284" w:hanging="292"/>
        <w:jc w:val="both"/>
        <w:rPr>
          <w:rFonts w:ascii="Times New Roman" w:hAnsi="Times New Roman" w:cs="Times New Roman"/>
          <w:lang w:val="ru-RU"/>
        </w:rPr>
      </w:pPr>
      <w:r w:rsidRPr="00BB6259">
        <w:rPr>
          <w:rFonts w:ascii="Times New Roman" w:hAnsi="Times New Roman" w:cs="Times New Roman"/>
        </w:rPr>
        <w:t>публикация Заказчиком информации на Интернет-ресурсах Исполнителя, которая не относится к предмету услуг или публикации рекламной информации.</w:t>
      </w:r>
    </w:p>
    <w:p w:rsidR="009A1E6F" w:rsidRPr="00BB6259" w:rsidRDefault="00AC28C9" w:rsidP="009A1E6F">
      <w:pPr>
        <w:pStyle w:val="ae"/>
        <w:jc w:val="center"/>
        <w:rPr>
          <w:rFonts w:ascii="Times New Roman" w:hAnsi="Times New Roman" w:cs="Times New Roman"/>
          <w:b/>
          <w:bCs/>
          <w:lang w:val="ru-RU"/>
        </w:rPr>
      </w:pPr>
      <w:r w:rsidRPr="002B4D2A">
        <w:br/>
      </w:r>
      <w:r w:rsidRPr="009A1E6F">
        <w:rPr>
          <w:rFonts w:ascii="Times New Roman" w:hAnsi="Times New Roman" w:cs="Times New Roman"/>
          <w:b/>
          <w:bCs/>
        </w:rPr>
        <w:t xml:space="preserve">5.  </w:t>
      </w:r>
      <w:r w:rsidR="00BB6259">
        <w:rPr>
          <w:rFonts w:ascii="Times New Roman" w:hAnsi="Times New Roman" w:cs="Times New Roman"/>
          <w:b/>
          <w:bCs/>
          <w:lang w:val="ru-RU"/>
        </w:rPr>
        <w:t xml:space="preserve">СТОИМОСТЬ УСЛУГ </w:t>
      </w:r>
      <w:r w:rsidRPr="009A1E6F">
        <w:rPr>
          <w:rFonts w:ascii="Times New Roman" w:hAnsi="Times New Roman" w:cs="Times New Roman"/>
          <w:b/>
          <w:bCs/>
        </w:rPr>
        <w:t xml:space="preserve">И </w:t>
      </w:r>
      <w:r w:rsidR="00BB6259">
        <w:rPr>
          <w:rFonts w:ascii="Times New Roman" w:hAnsi="Times New Roman" w:cs="Times New Roman"/>
          <w:b/>
          <w:bCs/>
          <w:lang w:val="ru-RU"/>
        </w:rPr>
        <w:t xml:space="preserve">ПОРЯДОК </w:t>
      </w:r>
      <w:r w:rsidRPr="009A1E6F">
        <w:rPr>
          <w:rFonts w:ascii="Times New Roman" w:hAnsi="Times New Roman" w:cs="Times New Roman"/>
          <w:b/>
          <w:bCs/>
        </w:rPr>
        <w:t>ОПЛАТ</w:t>
      </w:r>
      <w:r w:rsidR="00BB6259">
        <w:rPr>
          <w:rFonts w:ascii="Times New Roman" w:hAnsi="Times New Roman" w:cs="Times New Roman"/>
          <w:b/>
          <w:bCs/>
          <w:lang w:val="ru-RU"/>
        </w:rPr>
        <w:t>Ы</w:t>
      </w:r>
    </w:p>
    <w:p w:rsidR="005F1397" w:rsidRDefault="00AC28C9" w:rsidP="00CA1E8B">
      <w:pPr>
        <w:pStyle w:val="ae"/>
        <w:numPr>
          <w:ilvl w:val="1"/>
          <w:numId w:val="10"/>
        </w:numPr>
        <w:ind w:left="142"/>
        <w:jc w:val="both"/>
        <w:rPr>
          <w:rFonts w:ascii="Times New Roman" w:hAnsi="Times New Roman" w:cs="Times New Roman"/>
          <w:lang w:val="ru-RU"/>
        </w:rPr>
      </w:pPr>
      <w:r w:rsidRPr="009A1E6F">
        <w:rPr>
          <w:rFonts w:ascii="Times New Roman" w:hAnsi="Times New Roman" w:cs="Times New Roman"/>
        </w:rPr>
        <w:t xml:space="preserve">Заказчик обязан оплатить </w:t>
      </w:r>
      <w:r w:rsidR="009A1E6F" w:rsidRPr="009A1E6F">
        <w:rPr>
          <w:rFonts w:ascii="Times New Roman" w:hAnsi="Times New Roman" w:cs="Times New Roman"/>
          <w:lang w:val="ru-RU"/>
        </w:rPr>
        <w:t>стоимость Услуг</w:t>
      </w:r>
      <w:r w:rsidR="005F1397">
        <w:rPr>
          <w:rFonts w:ascii="Times New Roman" w:hAnsi="Times New Roman" w:cs="Times New Roman"/>
          <w:lang w:val="ru-RU"/>
        </w:rPr>
        <w:t xml:space="preserve">/ предъявить квитанцию об оплате турнира </w:t>
      </w:r>
      <w:r w:rsidR="009A1E6F" w:rsidRPr="009A1E6F">
        <w:rPr>
          <w:rFonts w:ascii="Times New Roman" w:hAnsi="Times New Roman" w:cs="Times New Roman"/>
          <w:lang w:val="ru-RU"/>
        </w:rPr>
        <w:t xml:space="preserve"> </w:t>
      </w:r>
      <w:r w:rsidRPr="009A1E6F">
        <w:rPr>
          <w:rFonts w:ascii="Times New Roman" w:hAnsi="Times New Roman" w:cs="Times New Roman"/>
        </w:rPr>
        <w:t xml:space="preserve">до начала </w:t>
      </w:r>
      <w:r w:rsidR="009A1E6F" w:rsidRPr="009A1E6F">
        <w:rPr>
          <w:rFonts w:ascii="Times New Roman" w:hAnsi="Times New Roman" w:cs="Times New Roman"/>
          <w:lang w:val="ru-RU"/>
        </w:rPr>
        <w:t xml:space="preserve">отбора </w:t>
      </w:r>
      <w:r w:rsidR="00BB6259">
        <w:rPr>
          <w:rFonts w:ascii="Times New Roman" w:hAnsi="Times New Roman" w:cs="Times New Roman"/>
          <w:lang w:val="ru-RU"/>
        </w:rPr>
        <w:t xml:space="preserve">для регистрации Участника </w:t>
      </w:r>
      <w:r w:rsidR="009A1E6F" w:rsidRPr="009A1E6F">
        <w:rPr>
          <w:rFonts w:ascii="Times New Roman" w:hAnsi="Times New Roman" w:cs="Times New Roman"/>
          <w:lang w:val="ru-RU"/>
        </w:rPr>
        <w:t>в течение 1 (Одного) календарного дня после акцепта/подписания настоящего Договора</w:t>
      </w:r>
      <w:r w:rsidRPr="009A1E6F">
        <w:rPr>
          <w:rFonts w:ascii="Times New Roman" w:hAnsi="Times New Roman" w:cs="Times New Roman"/>
        </w:rPr>
        <w:t>.</w:t>
      </w:r>
    </w:p>
    <w:p w:rsidR="005F1397" w:rsidRDefault="00AC28C9" w:rsidP="00CA1E8B">
      <w:pPr>
        <w:pStyle w:val="ae"/>
        <w:numPr>
          <w:ilvl w:val="1"/>
          <w:numId w:val="10"/>
        </w:numPr>
        <w:ind w:left="142"/>
        <w:jc w:val="both"/>
        <w:rPr>
          <w:rFonts w:ascii="Times New Roman" w:hAnsi="Times New Roman" w:cs="Times New Roman"/>
          <w:lang w:val="ru-RU"/>
        </w:rPr>
      </w:pPr>
      <w:r w:rsidRPr="009A1E6F">
        <w:rPr>
          <w:rFonts w:ascii="Times New Roman" w:hAnsi="Times New Roman" w:cs="Times New Roman"/>
        </w:rPr>
        <w:t xml:space="preserve">Заказчик производит оплату услуг </w:t>
      </w:r>
      <w:r w:rsidR="009A1E6F">
        <w:rPr>
          <w:rFonts w:ascii="Times New Roman" w:hAnsi="Times New Roman" w:cs="Times New Roman"/>
          <w:lang w:val="ru-RU"/>
        </w:rPr>
        <w:t xml:space="preserve">в </w:t>
      </w:r>
      <w:r w:rsidRPr="009A1E6F">
        <w:rPr>
          <w:rFonts w:ascii="Times New Roman" w:hAnsi="Times New Roman" w:cs="Times New Roman"/>
        </w:rPr>
        <w:t>безналичной форме на банковский счет Исполнителя.</w:t>
      </w:r>
    </w:p>
    <w:p w:rsidR="005F1397" w:rsidRDefault="00AC28C9" w:rsidP="00CA1E8B">
      <w:pPr>
        <w:pStyle w:val="ae"/>
        <w:numPr>
          <w:ilvl w:val="1"/>
          <w:numId w:val="10"/>
        </w:numPr>
        <w:ind w:left="142"/>
        <w:jc w:val="both"/>
        <w:rPr>
          <w:rFonts w:ascii="Times New Roman" w:hAnsi="Times New Roman" w:cs="Times New Roman"/>
          <w:lang w:val="ru-RU"/>
        </w:rPr>
      </w:pPr>
      <w:r w:rsidRPr="009A1E6F">
        <w:rPr>
          <w:rFonts w:ascii="Times New Roman" w:hAnsi="Times New Roman" w:cs="Times New Roman"/>
        </w:rPr>
        <w:t xml:space="preserve"> Оплатой считается перечисление денежных средств на счет Исполнителя</w:t>
      </w:r>
      <w:r w:rsidR="005F1397">
        <w:rPr>
          <w:rFonts w:ascii="Times New Roman" w:hAnsi="Times New Roman" w:cs="Times New Roman"/>
          <w:lang w:val="ru-RU"/>
        </w:rPr>
        <w:t xml:space="preserve"> либо наличным путем</w:t>
      </w:r>
      <w:r w:rsidRPr="009A1E6F">
        <w:rPr>
          <w:rFonts w:ascii="Times New Roman" w:hAnsi="Times New Roman" w:cs="Times New Roman"/>
        </w:rPr>
        <w:t>.</w:t>
      </w:r>
    </w:p>
    <w:p w:rsidR="005F1397" w:rsidRDefault="00AC28C9" w:rsidP="00CA1E8B">
      <w:pPr>
        <w:pStyle w:val="ae"/>
        <w:numPr>
          <w:ilvl w:val="1"/>
          <w:numId w:val="10"/>
        </w:numPr>
        <w:ind w:left="142"/>
        <w:jc w:val="both"/>
        <w:rPr>
          <w:rFonts w:ascii="Times New Roman" w:hAnsi="Times New Roman" w:cs="Times New Roman"/>
          <w:lang w:val="ru-RU"/>
        </w:rPr>
      </w:pPr>
      <w:r w:rsidRPr="009A1E6F">
        <w:rPr>
          <w:rFonts w:ascii="Times New Roman" w:hAnsi="Times New Roman" w:cs="Times New Roman"/>
        </w:rPr>
        <w:t>Исполнитель не несет ответственности за услуги третьих лиц по использованию Заказчиком платежных сервисов и сторонних операторов. Любые риски, связанные с перечислением денежных средств несет Заказчик до зачисления денежных средств на счет Исполнителя.</w:t>
      </w:r>
    </w:p>
    <w:p w:rsidR="00A84D39" w:rsidRDefault="00AC28C9" w:rsidP="00CA1E8B">
      <w:pPr>
        <w:pStyle w:val="ae"/>
        <w:numPr>
          <w:ilvl w:val="1"/>
          <w:numId w:val="10"/>
        </w:numPr>
        <w:ind w:left="142"/>
        <w:jc w:val="both"/>
        <w:rPr>
          <w:rFonts w:ascii="Times New Roman" w:hAnsi="Times New Roman" w:cs="Times New Roman"/>
          <w:lang w:val="ru-RU"/>
        </w:rPr>
      </w:pPr>
      <w:r w:rsidRPr="009A1E6F">
        <w:rPr>
          <w:rFonts w:ascii="Times New Roman" w:hAnsi="Times New Roman" w:cs="Times New Roman"/>
        </w:rPr>
        <w:t>Если Заказчик произвел частичную оплату предварительно согласованных с Исполнителем услуг, оставшуюся стоимость услуг необходимо оплатить не позднее, чем за один день до даты начала оказания услуги. Согласование частичных оплат производиться через обмена электронными сообщениями.</w:t>
      </w:r>
      <w:r w:rsidRPr="009A1E6F">
        <w:rPr>
          <w:rFonts w:ascii="Times New Roman" w:hAnsi="Times New Roman" w:cs="Times New Roman"/>
        </w:rPr>
        <w:br/>
      </w:r>
    </w:p>
    <w:p w:rsidR="00A84D39" w:rsidRDefault="00A84D39" w:rsidP="00C8435E">
      <w:pPr>
        <w:pStyle w:val="ae"/>
        <w:jc w:val="both"/>
        <w:rPr>
          <w:rFonts w:ascii="Times New Roman" w:hAnsi="Times New Roman" w:cs="Times New Roman"/>
          <w:lang w:val="ru-RU"/>
        </w:rPr>
      </w:pPr>
    </w:p>
    <w:p w:rsidR="005F1397" w:rsidRDefault="00AC28C9" w:rsidP="005F1397">
      <w:pPr>
        <w:pStyle w:val="ae"/>
        <w:numPr>
          <w:ilvl w:val="0"/>
          <w:numId w:val="10"/>
        </w:numPr>
        <w:jc w:val="center"/>
        <w:rPr>
          <w:rFonts w:ascii="Times New Roman" w:hAnsi="Times New Roman" w:cs="Times New Roman"/>
          <w:b/>
          <w:bCs/>
          <w:lang w:val="ru-RU"/>
        </w:rPr>
      </w:pPr>
      <w:r w:rsidRPr="00A84D39">
        <w:rPr>
          <w:rFonts w:ascii="Times New Roman" w:hAnsi="Times New Roman" w:cs="Times New Roman"/>
          <w:b/>
          <w:bCs/>
        </w:rPr>
        <w:t>ПРАВА И ОБЯЗАННОСТИ ИСПОЛНИТЕЛЯ</w:t>
      </w:r>
    </w:p>
    <w:p w:rsidR="005F1397" w:rsidRPr="005F1397" w:rsidRDefault="00AC28C9" w:rsidP="00842B3F">
      <w:pPr>
        <w:pStyle w:val="ae"/>
        <w:numPr>
          <w:ilvl w:val="1"/>
          <w:numId w:val="10"/>
        </w:numPr>
        <w:tabs>
          <w:tab w:val="left" w:pos="1134"/>
        </w:tabs>
        <w:ind w:left="142"/>
        <w:jc w:val="both"/>
        <w:rPr>
          <w:rFonts w:ascii="Times New Roman" w:hAnsi="Times New Roman" w:cs="Times New Roman"/>
          <w:b/>
          <w:bCs/>
          <w:lang w:val="ru-RU"/>
        </w:rPr>
      </w:pPr>
      <w:r w:rsidRPr="002F5651">
        <w:rPr>
          <w:rFonts w:ascii="Times New Roman" w:hAnsi="Times New Roman" w:cs="Times New Roman"/>
        </w:rPr>
        <w:t>Исполнитель имеет право:</w:t>
      </w:r>
      <w:r w:rsidRPr="002F5651">
        <w:rPr>
          <w:rFonts w:ascii="Times New Roman" w:hAnsi="Times New Roman" w:cs="Times New Roman"/>
        </w:rPr>
        <w:br/>
      </w:r>
      <w:r w:rsidR="00A84D39" w:rsidRPr="002F5651">
        <w:rPr>
          <w:rFonts w:ascii="Times New Roman" w:hAnsi="Times New Roman" w:cs="Times New Roman"/>
          <w:lang w:val="ru-RU"/>
        </w:rPr>
        <w:t>6</w:t>
      </w:r>
      <w:r w:rsidRPr="002F5651">
        <w:rPr>
          <w:rFonts w:ascii="Times New Roman" w:hAnsi="Times New Roman" w:cs="Times New Roman"/>
        </w:rPr>
        <w:t>.1.1. вносить изменения и дополнения в условия договора, уведомления о таких изменениях и дополнениях публикуются на официальном Интернет-ресурсе</w:t>
      </w:r>
      <w:r w:rsidR="005F1397">
        <w:rPr>
          <w:rFonts w:ascii="Times New Roman" w:hAnsi="Times New Roman" w:cs="Times New Roman"/>
          <w:lang w:val="ru-RU"/>
        </w:rPr>
        <w:t xml:space="preserve"> </w:t>
      </w:r>
      <w:r w:rsidRPr="002F5651">
        <w:rPr>
          <w:rFonts w:ascii="Times New Roman" w:hAnsi="Times New Roman" w:cs="Times New Roman"/>
        </w:rPr>
        <w:t>Исполнителя не менее чем за 5 (пять) календарных дней до их вступления в силу;</w:t>
      </w:r>
      <w:r w:rsidRPr="002F5651">
        <w:rPr>
          <w:rFonts w:ascii="Times New Roman" w:hAnsi="Times New Roman" w:cs="Times New Roman"/>
        </w:rPr>
        <w:br/>
      </w:r>
      <w:r w:rsidR="00A84D39" w:rsidRPr="002F5651">
        <w:rPr>
          <w:rFonts w:ascii="Times New Roman" w:hAnsi="Times New Roman" w:cs="Times New Roman"/>
          <w:lang w:val="ru-RU"/>
        </w:rPr>
        <w:t>6</w:t>
      </w:r>
      <w:r w:rsidRPr="002F5651">
        <w:rPr>
          <w:rFonts w:ascii="Times New Roman" w:hAnsi="Times New Roman" w:cs="Times New Roman"/>
        </w:rPr>
        <w:t>.1.2. самостоятельно определять стоимость услуг;</w:t>
      </w:r>
      <w:r w:rsidRPr="002F5651">
        <w:rPr>
          <w:rFonts w:ascii="Times New Roman" w:hAnsi="Times New Roman" w:cs="Times New Roman"/>
        </w:rPr>
        <w:br/>
      </w:r>
      <w:r w:rsidR="00A84D39" w:rsidRPr="002F5651">
        <w:rPr>
          <w:rFonts w:ascii="Times New Roman" w:hAnsi="Times New Roman" w:cs="Times New Roman"/>
          <w:lang w:val="ru-RU"/>
        </w:rPr>
        <w:t>6</w:t>
      </w:r>
      <w:r w:rsidRPr="002F5651">
        <w:rPr>
          <w:rFonts w:ascii="Times New Roman" w:hAnsi="Times New Roman" w:cs="Times New Roman"/>
        </w:rPr>
        <w:t>.1.3. самостоятельно определять методы</w:t>
      </w:r>
      <w:r w:rsidR="00A84D39" w:rsidRPr="002F5651">
        <w:rPr>
          <w:rFonts w:ascii="Times New Roman" w:hAnsi="Times New Roman" w:cs="Times New Roman"/>
          <w:lang w:val="ru-RU"/>
        </w:rPr>
        <w:t xml:space="preserve"> и Место оказания Услуг</w:t>
      </w:r>
      <w:r w:rsidRPr="002F5651">
        <w:rPr>
          <w:rFonts w:ascii="Times New Roman" w:hAnsi="Times New Roman" w:cs="Times New Roman"/>
        </w:rPr>
        <w:t>;</w:t>
      </w:r>
      <w:r w:rsidRPr="002F5651">
        <w:rPr>
          <w:rFonts w:ascii="Times New Roman" w:hAnsi="Times New Roman" w:cs="Times New Roman"/>
        </w:rPr>
        <w:br/>
      </w:r>
      <w:r w:rsidR="00A84D39" w:rsidRPr="002F5651">
        <w:rPr>
          <w:rFonts w:ascii="Times New Roman" w:hAnsi="Times New Roman" w:cs="Times New Roman"/>
          <w:lang w:val="ru-RU"/>
        </w:rPr>
        <w:t>6</w:t>
      </w:r>
      <w:r w:rsidRPr="002F5651">
        <w:rPr>
          <w:rFonts w:ascii="Times New Roman" w:hAnsi="Times New Roman" w:cs="Times New Roman"/>
        </w:rPr>
        <w:t>.1.4. прекратить оказание услуг Заказчику, нарушающему условия настоящего договора;</w:t>
      </w:r>
      <w:r w:rsidRPr="002F5651">
        <w:rPr>
          <w:rFonts w:ascii="Times New Roman" w:hAnsi="Times New Roman" w:cs="Times New Roman"/>
        </w:rPr>
        <w:br/>
      </w:r>
      <w:r w:rsidR="00A84D39" w:rsidRPr="002F5651">
        <w:rPr>
          <w:rFonts w:ascii="Times New Roman" w:hAnsi="Times New Roman" w:cs="Times New Roman"/>
          <w:lang w:val="ru-RU"/>
        </w:rPr>
        <w:t>6</w:t>
      </w:r>
      <w:r w:rsidRPr="002F5651">
        <w:rPr>
          <w:rFonts w:ascii="Times New Roman" w:hAnsi="Times New Roman" w:cs="Times New Roman"/>
        </w:rPr>
        <w:t>.1.5. привлекать к оказанию услуг третьих лиц;</w:t>
      </w:r>
      <w:r w:rsidRPr="002F5651">
        <w:rPr>
          <w:rFonts w:ascii="Times New Roman" w:hAnsi="Times New Roman" w:cs="Times New Roman"/>
        </w:rPr>
        <w:br/>
      </w:r>
      <w:r w:rsidR="00A84D39" w:rsidRPr="002F5651">
        <w:rPr>
          <w:rFonts w:ascii="Times New Roman" w:hAnsi="Times New Roman" w:cs="Times New Roman"/>
          <w:lang w:val="ru-RU"/>
        </w:rPr>
        <w:t>6</w:t>
      </w:r>
      <w:r w:rsidRPr="002F5651">
        <w:rPr>
          <w:rFonts w:ascii="Times New Roman" w:hAnsi="Times New Roman" w:cs="Times New Roman"/>
        </w:rPr>
        <w:t>.1.7. получать от Заказчика любую информацию, необходимую для оказания услуг.</w:t>
      </w:r>
    </w:p>
    <w:p w:rsidR="00A84D39" w:rsidRPr="005F1397" w:rsidRDefault="00AC28C9" w:rsidP="00842B3F">
      <w:pPr>
        <w:pStyle w:val="ae"/>
        <w:numPr>
          <w:ilvl w:val="1"/>
          <w:numId w:val="10"/>
        </w:numPr>
        <w:tabs>
          <w:tab w:val="left" w:pos="1134"/>
        </w:tabs>
        <w:ind w:left="142"/>
        <w:jc w:val="both"/>
        <w:rPr>
          <w:rFonts w:ascii="Times New Roman" w:hAnsi="Times New Roman" w:cs="Times New Roman"/>
          <w:b/>
          <w:bCs/>
          <w:lang w:val="ru-RU"/>
        </w:rPr>
      </w:pPr>
      <w:r w:rsidRPr="002F5651">
        <w:rPr>
          <w:rFonts w:ascii="Times New Roman" w:hAnsi="Times New Roman" w:cs="Times New Roman"/>
          <w:b/>
          <w:bCs/>
        </w:rPr>
        <w:t>Исполнитель обязан:</w:t>
      </w:r>
      <w:r w:rsidRPr="002F5651">
        <w:rPr>
          <w:rFonts w:ascii="Times New Roman" w:hAnsi="Times New Roman" w:cs="Times New Roman"/>
        </w:rPr>
        <w:br/>
      </w:r>
      <w:r w:rsidR="00A84D39" w:rsidRPr="002F5651">
        <w:rPr>
          <w:rFonts w:ascii="Times New Roman" w:hAnsi="Times New Roman" w:cs="Times New Roman"/>
          <w:lang w:val="ru-RU"/>
        </w:rPr>
        <w:t>6</w:t>
      </w:r>
      <w:r w:rsidRPr="002F5651">
        <w:rPr>
          <w:rFonts w:ascii="Times New Roman" w:hAnsi="Times New Roman" w:cs="Times New Roman"/>
        </w:rPr>
        <w:t>.2.1. оказывать услуги в сроки и объемы, предусмотренные настоящим договором;</w:t>
      </w:r>
      <w:r w:rsidRPr="002F5651">
        <w:rPr>
          <w:rFonts w:ascii="Times New Roman" w:hAnsi="Times New Roman" w:cs="Times New Roman"/>
        </w:rPr>
        <w:br/>
      </w:r>
      <w:r w:rsidR="00A84D39" w:rsidRPr="002F5651">
        <w:rPr>
          <w:rFonts w:ascii="Times New Roman" w:hAnsi="Times New Roman" w:cs="Times New Roman"/>
          <w:lang w:val="ru-RU"/>
        </w:rPr>
        <w:t>6</w:t>
      </w:r>
      <w:r w:rsidRPr="002F5651">
        <w:rPr>
          <w:rFonts w:ascii="Times New Roman" w:hAnsi="Times New Roman" w:cs="Times New Roman"/>
        </w:rPr>
        <w:t xml:space="preserve">.2.2. принимать меры в соответствии с действующим законодательством по </w:t>
      </w:r>
      <w:r w:rsidRPr="002F5651">
        <w:rPr>
          <w:rFonts w:ascii="Times New Roman" w:hAnsi="Times New Roman" w:cs="Times New Roman"/>
        </w:rPr>
        <w:lastRenderedPageBreak/>
        <w:t>обеспечению конфиденциальности передаваемой Заказчиком информации, а также информации о Заказчике и получаемых им услугах;</w:t>
      </w:r>
      <w:r w:rsidRPr="002F5651">
        <w:rPr>
          <w:rFonts w:ascii="Times New Roman" w:hAnsi="Times New Roman" w:cs="Times New Roman"/>
        </w:rPr>
        <w:br/>
      </w:r>
      <w:r w:rsidR="00A84D39" w:rsidRPr="002F5651">
        <w:rPr>
          <w:rFonts w:ascii="Times New Roman" w:hAnsi="Times New Roman" w:cs="Times New Roman"/>
          <w:lang w:val="ru-RU"/>
        </w:rPr>
        <w:t>6</w:t>
      </w:r>
      <w:r w:rsidRPr="002F5651">
        <w:rPr>
          <w:rFonts w:ascii="Times New Roman" w:hAnsi="Times New Roman" w:cs="Times New Roman"/>
        </w:rPr>
        <w:t>.2.3. своевременно реагировать на запросы Заказчика;</w:t>
      </w:r>
      <w:r w:rsidRPr="002F5651">
        <w:rPr>
          <w:rFonts w:ascii="Times New Roman" w:hAnsi="Times New Roman" w:cs="Times New Roman"/>
        </w:rPr>
        <w:br/>
      </w:r>
      <w:r w:rsidR="00A84D39" w:rsidRPr="002F5651">
        <w:rPr>
          <w:rFonts w:ascii="Times New Roman" w:hAnsi="Times New Roman" w:cs="Times New Roman"/>
          <w:lang w:val="ru-RU"/>
        </w:rPr>
        <w:t>6</w:t>
      </w:r>
      <w:r w:rsidRPr="002F5651">
        <w:rPr>
          <w:rFonts w:ascii="Times New Roman" w:hAnsi="Times New Roman" w:cs="Times New Roman"/>
        </w:rPr>
        <w:t>.2.4. обеспечивать своевременный доступ Заказчика к сервисам;</w:t>
      </w:r>
      <w:r w:rsidRPr="002F5651">
        <w:rPr>
          <w:rFonts w:ascii="Times New Roman" w:hAnsi="Times New Roman" w:cs="Times New Roman"/>
        </w:rPr>
        <w:br/>
      </w:r>
      <w:r w:rsidR="00A84D39" w:rsidRPr="002F5651">
        <w:rPr>
          <w:rFonts w:ascii="Times New Roman" w:hAnsi="Times New Roman" w:cs="Times New Roman"/>
          <w:lang w:val="ru-RU"/>
        </w:rPr>
        <w:t>6</w:t>
      </w:r>
      <w:r w:rsidRPr="002F5651">
        <w:rPr>
          <w:rFonts w:ascii="Times New Roman" w:hAnsi="Times New Roman" w:cs="Times New Roman"/>
        </w:rPr>
        <w:t>.2.5. выполнять иные обязанности, предусмотренные настоящим договором.</w:t>
      </w:r>
      <w:r w:rsidRPr="002F5651">
        <w:rPr>
          <w:rFonts w:ascii="Times New Roman" w:hAnsi="Times New Roman" w:cs="Times New Roman"/>
        </w:rPr>
        <w:br/>
      </w:r>
    </w:p>
    <w:p w:rsidR="00A84D39" w:rsidRPr="002F5651" w:rsidRDefault="00AC28C9" w:rsidP="005F1397">
      <w:pPr>
        <w:pStyle w:val="ae"/>
        <w:numPr>
          <w:ilvl w:val="0"/>
          <w:numId w:val="10"/>
        </w:numPr>
        <w:jc w:val="center"/>
        <w:rPr>
          <w:rFonts w:ascii="Times New Roman" w:hAnsi="Times New Roman" w:cs="Times New Roman"/>
          <w:lang w:val="ru-RU"/>
        </w:rPr>
      </w:pPr>
      <w:r w:rsidRPr="002F5651">
        <w:rPr>
          <w:rFonts w:ascii="Times New Roman" w:hAnsi="Times New Roman" w:cs="Times New Roman"/>
          <w:b/>
          <w:bCs/>
        </w:rPr>
        <w:t>ПРАВА И ОБЯЗАННОСТИ ЗАКАЗЧИКА</w:t>
      </w:r>
    </w:p>
    <w:p w:rsidR="005F1397" w:rsidRDefault="00AC28C9" w:rsidP="001451DD">
      <w:pPr>
        <w:pStyle w:val="a7"/>
        <w:numPr>
          <w:ilvl w:val="1"/>
          <w:numId w:val="10"/>
        </w:numPr>
        <w:spacing w:line="240" w:lineRule="auto"/>
        <w:jc w:val="both"/>
        <w:rPr>
          <w:rFonts w:ascii="Times New Roman" w:hAnsi="Times New Roman" w:cs="Times New Roman"/>
          <w:lang w:val="ru-RU"/>
        </w:rPr>
      </w:pPr>
      <w:r w:rsidRPr="005F1397">
        <w:rPr>
          <w:rFonts w:ascii="Times New Roman" w:hAnsi="Times New Roman" w:cs="Times New Roman"/>
          <w:b/>
          <w:bCs/>
        </w:rPr>
        <w:t>Заказчик имеет право:</w:t>
      </w:r>
      <w:r w:rsidRPr="005F1397">
        <w:rPr>
          <w:rFonts w:ascii="Times New Roman" w:hAnsi="Times New Roman" w:cs="Times New Roman"/>
          <w:b/>
          <w:bCs/>
        </w:rPr>
        <w:br/>
      </w:r>
      <w:r w:rsidR="00A84D39" w:rsidRPr="005F1397">
        <w:rPr>
          <w:rFonts w:ascii="Times New Roman" w:hAnsi="Times New Roman" w:cs="Times New Roman"/>
          <w:lang w:val="ru-RU"/>
        </w:rPr>
        <w:t>7</w:t>
      </w:r>
      <w:r w:rsidRPr="005F1397">
        <w:rPr>
          <w:rFonts w:ascii="Times New Roman" w:hAnsi="Times New Roman" w:cs="Times New Roman"/>
        </w:rPr>
        <w:t>.1.1. на получение услуги на условиях настоящего договора с момента оплаты услуги;</w:t>
      </w:r>
      <w:r w:rsidRPr="005F1397">
        <w:rPr>
          <w:rFonts w:ascii="Times New Roman" w:hAnsi="Times New Roman" w:cs="Times New Roman"/>
        </w:rPr>
        <w:br/>
      </w:r>
      <w:r w:rsidR="00A84D39" w:rsidRPr="005F1397">
        <w:rPr>
          <w:rFonts w:ascii="Times New Roman" w:hAnsi="Times New Roman" w:cs="Times New Roman"/>
          <w:lang w:val="ru-RU"/>
        </w:rPr>
        <w:t>7</w:t>
      </w:r>
      <w:r w:rsidRPr="005F1397">
        <w:rPr>
          <w:rFonts w:ascii="Times New Roman" w:hAnsi="Times New Roman" w:cs="Times New Roman"/>
        </w:rPr>
        <w:t>.1.2. на получение от Исполнителя информации об оказанных услугах;</w:t>
      </w:r>
      <w:r w:rsidRPr="005F1397">
        <w:rPr>
          <w:rFonts w:ascii="Times New Roman" w:hAnsi="Times New Roman" w:cs="Times New Roman"/>
        </w:rPr>
        <w:br/>
      </w:r>
      <w:r w:rsidR="00A84D39" w:rsidRPr="005F1397">
        <w:rPr>
          <w:rFonts w:ascii="Times New Roman" w:hAnsi="Times New Roman" w:cs="Times New Roman"/>
          <w:lang w:val="ru-RU"/>
        </w:rPr>
        <w:t>7</w:t>
      </w:r>
      <w:r w:rsidRPr="005F1397">
        <w:rPr>
          <w:rFonts w:ascii="Times New Roman" w:hAnsi="Times New Roman" w:cs="Times New Roman"/>
        </w:rPr>
        <w:t xml:space="preserve">.1.3.  отказаться от получения услуг. Заказчик </w:t>
      </w:r>
      <w:r w:rsidR="00A84D39" w:rsidRPr="005F1397">
        <w:rPr>
          <w:rFonts w:ascii="Times New Roman" w:hAnsi="Times New Roman" w:cs="Times New Roman"/>
          <w:lang w:val="ru-RU"/>
        </w:rPr>
        <w:t xml:space="preserve">обязан </w:t>
      </w:r>
      <w:r w:rsidRPr="005F1397">
        <w:rPr>
          <w:rFonts w:ascii="Times New Roman" w:hAnsi="Times New Roman" w:cs="Times New Roman"/>
        </w:rPr>
        <w:t xml:space="preserve">письменно уведомить Исполнителя о таком отказе за 14 (четырнадцать) календарных дней до даты </w:t>
      </w:r>
      <w:r w:rsidR="00A84D39" w:rsidRPr="005F1397">
        <w:rPr>
          <w:rFonts w:ascii="Times New Roman" w:hAnsi="Times New Roman" w:cs="Times New Roman"/>
          <w:lang w:val="ru-RU"/>
        </w:rPr>
        <w:t>начала отборов с указанием причин</w:t>
      </w:r>
      <w:r w:rsidRPr="005F1397">
        <w:rPr>
          <w:rFonts w:ascii="Times New Roman" w:hAnsi="Times New Roman" w:cs="Times New Roman"/>
        </w:rPr>
        <w:t>.</w:t>
      </w:r>
      <w:r w:rsidR="00A84D39" w:rsidRPr="005F1397">
        <w:rPr>
          <w:rFonts w:ascii="Times New Roman" w:hAnsi="Times New Roman" w:cs="Times New Roman"/>
          <w:lang w:val="ru-RU"/>
        </w:rPr>
        <w:t xml:space="preserve"> </w:t>
      </w:r>
    </w:p>
    <w:p w:rsidR="005F1397" w:rsidRPr="005F1397" w:rsidRDefault="00AC28C9" w:rsidP="001451DD">
      <w:pPr>
        <w:pStyle w:val="a7"/>
        <w:numPr>
          <w:ilvl w:val="1"/>
          <w:numId w:val="10"/>
        </w:numPr>
        <w:spacing w:line="240" w:lineRule="auto"/>
        <w:rPr>
          <w:rFonts w:ascii="Times New Roman" w:hAnsi="Times New Roman" w:cs="Times New Roman"/>
          <w:lang w:val="ru-RU"/>
        </w:rPr>
      </w:pPr>
      <w:r w:rsidRPr="00CB47E2">
        <w:rPr>
          <w:rFonts w:ascii="Times New Roman" w:hAnsi="Times New Roman" w:cs="Times New Roman"/>
          <w:b/>
          <w:bCs/>
        </w:rPr>
        <w:t>Заказчик обязуется:</w:t>
      </w:r>
      <w:r w:rsidRPr="00CB47E2">
        <w:rPr>
          <w:rFonts w:ascii="Times New Roman" w:hAnsi="Times New Roman" w:cs="Times New Roman"/>
          <w:b/>
          <w:bCs/>
        </w:rPr>
        <w:br/>
      </w:r>
      <w:r w:rsidR="005F1397" w:rsidRPr="005F1397">
        <w:rPr>
          <w:rFonts w:ascii="Times New Roman" w:hAnsi="Times New Roman" w:cs="Times New Roman"/>
          <w:lang w:val="ru-RU"/>
        </w:rPr>
        <w:t>7</w:t>
      </w:r>
      <w:r w:rsidRPr="005F1397">
        <w:rPr>
          <w:rFonts w:ascii="Times New Roman" w:hAnsi="Times New Roman" w:cs="Times New Roman"/>
        </w:rPr>
        <w:t>.2.1. оплачивать услуги;</w:t>
      </w:r>
      <w:r w:rsidRPr="005F1397">
        <w:rPr>
          <w:rFonts w:ascii="Times New Roman" w:hAnsi="Times New Roman" w:cs="Times New Roman"/>
        </w:rPr>
        <w:br/>
      </w:r>
      <w:r w:rsidR="005F1397" w:rsidRPr="005F1397">
        <w:rPr>
          <w:rFonts w:ascii="Times New Roman" w:hAnsi="Times New Roman" w:cs="Times New Roman"/>
          <w:lang w:val="ru-RU"/>
        </w:rPr>
        <w:t>7</w:t>
      </w:r>
      <w:r w:rsidRPr="005F1397">
        <w:rPr>
          <w:rFonts w:ascii="Times New Roman" w:hAnsi="Times New Roman" w:cs="Times New Roman"/>
        </w:rPr>
        <w:t>.2.2. предоставить Исполнителю свои реквизиты: фамилию, имя, отчество (при наличии), место жительства, контактный номер телефона, контактный e-mail;</w:t>
      </w:r>
      <w:r w:rsidRPr="005F1397">
        <w:rPr>
          <w:rFonts w:ascii="Times New Roman" w:hAnsi="Times New Roman" w:cs="Times New Roman"/>
        </w:rPr>
        <w:br/>
      </w:r>
      <w:r w:rsidR="005F1397" w:rsidRPr="005F1397">
        <w:rPr>
          <w:rFonts w:ascii="Times New Roman" w:hAnsi="Times New Roman" w:cs="Times New Roman"/>
          <w:lang w:val="ru-RU"/>
        </w:rPr>
        <w:t>7</w:t>
      </w:r>
      <w:r w:rsidRPr="005F1397">
        <w:rPr>
          <w:rFonts w:ascii="Times New Roman" w:hAnsi="Times New Roman" w:cs="Times New Roman"/>
        </w:rPr>
        <w:t>.2.3. информировать Исполнителя об изменении своих реквизитов;</w:t>
      </w:r>
      <w:r w:rsidRPr="005F1397">
        <w:rPr>
          <w:rFonts w:ascii="Times New Roman" w:hAnsi="Times New Roman" w:cs="Times New Roman"/>
        </w:rPr>
        <w:br/>
      </w:r>
      <w:r w:rsidR="005F1397" w:rsidRPr="005F1397">
        <w:rPr>
          <w:rFonts w:ascii="Times New Roman" w:hAnsi="Times New Roman" w:cs="Times New Roman"/>
          <w:lang w:val="ru-RU"/>
        </w:rPr>
        <w:t>7</w:t>
      </w:r>
      <w:r w:rsidRPr="005F1397">
        <w:rPr>
          <w:rFonts w:ascii="Times New Roman" w:hAnsi="Times New Roman" w:cs="Times New Roman"/>
        </w:rPr>
        <w:t>.2.4. использовать контент, информацию и материалы только в личных целях и для личного пользования и не распространять контент, полученный в ходе оказания услуг;</w:t>
      </w:r>
      <w:r w:rsidRPr="005F1397">
        <w:rPr>
          <w:rFonts w:ascii="Times New Roman" w:hAnsi="Times New Roman" w:cs="Times New Roman"/>
        </w:rPr>
        <w:br/>
      </w:r>
      <w:r w:rsidR="005F1397" w:rsidRPr="005F1397">
        <w:rPr>
          <w:rFonts w:ascii="Times New Roman" w:hAnsi="Times New Roman" w:cs="Times New Roman"/>
          <w:lang w:val="ru-RU"/>
        </w:rPr>
        <w:t>7</w:t>
      </w:r>
      <w:r w:rsidRPr="005F1397">
        <w:rPr>
          <w:rFonts w:ascii="Times New Roman" w:hAnsi="Times New Roman" w:cs="Times New Roman"/>
        </w:rPr>
        <w:t>.2.5. пользоваться предоставляемой услугой индивидуально;</w:t>
      </w:r>
      <w:r w:rsidRPr="005F1397">
        <w:rPr>
          <w:rFonts w:ascii="Times New Roman" w:hAnsi="Times New Roman" w:cs="Times New Roman"/>
        </w:rPr>
        <w:br/>
      </w:r>
      <w:r w:rsidR="005F1397" w:rsidRPr="005F1397">
        <w:rPr>
          <w:rFonts w:ascii="Times New Roman" w:hAnsi="Times New Roman" w:cs="Times New Roman"/>
          <w:lang w:val="ru-RU"/>
        </w:rPr>
        <w:t>7</w:t>
      </w:r>
      <w:r w:rsidRPr="005F1397">
        <w:rPr>
          <w:rFonts w:ascii="Times New Roman" w:hAnsi="Times New Roman" w:cs="Times New Roman"/>
        </w:rPr>
        <w:t>.2.6. знакомиться с действующей редакцией договора при каждом входе в сеть Интернет Исполнителя;</w:t>
      </w:r>
      <w:r w:rsidRPr="005F1397">
        <w:rPr>
          <w:rFonts w:ascii="Times New Roman" w:hAnsi="Times New Roman" w:cs="Times New Roman"/>
        </w:rPr>
        <w:br/>
      </w:r>
      <w:r w:rsidR="005F1397" w:rsidRPr="005F1397">
        <w:rPr>
          <w:rFonts w:ascii="Times New Roman" w:hAnsi="Times New Roman" w:cs="Times New Roman"/>
          <w:lang w:val="ru-RU"/>
        </w:rPr>
        <w:t>7</w:t>
      </w:r>
      <w:r w:rsidRPr="005F1397">
        <w:rPr>
          <w:rFonts w:ascii="Times New Roman" w:hAnsi="Times New Roman" w:cs="Times New Roman"/>
        </w:rPr>
        <w:t>.2.7. возместить убытки и выплатить штраф в случае нарушения имущественных и неимущественных прав, интеллектуальной собственности и авторских прав на Контент Исполнителя. В случае выявления факта такого нарушения, по первому требованию Исполнителя прекратить нарушение;</w:t>
      </w:r>
      <w:r w:rsidRPr="005F1397">
        <w:rPr>
          <w:rFonts w:ascii="Times New Roman" w:hAnsi="Times New Roman" w:cs="Times New Roman"/>
        </w:rPr>
        <w:br/>
      </w:r>
      <w:r w:rsidR="005F1397" w:rsidRPr="005F1397">
        <w:rPr>
          <w:rFonts w:ascii="Times New Roman" w:hAnsi="Times New Roman" w:cs="Times New Roman"/>
          <w:lang w:val="ru-RU"/>
        </w:rPr>
        <w:t>7</w:t>
      </w:r>
      <w:r w:rsidRPr="005F1397">
        <w:rPr>
          <w:rFonts w:ascii="Times New Roman" w:hAnsi="Times New Roman" w:cs="Times New Roman"/>
        </w:rPr>
        <w:t>.2.8. не допускать публикации контента Исполнителя на внешних ресурсах, в комментариях или в чатах; не допускать публикации запрещенной настоящим Договором, недостоверной, неправдивой информации о Исполнителе или полученных услугах, в том числе той, которая разжигает межнациональные конфликты, содержит нецензурные высказывания или иным образом оскорбляет других потребителей или Исполнителя, а также не публиковать на Интернет-ресурсах Исполнителя рекламной информации и сведений не относящихся к предмету услуг;</w:t>
      </w:r>
      <w:r w:rsidRPr="005F1397">
        <w:rPr>
          <w:rFonts w:ascii="Times New Roman" w:hAnsi="Times New Roman" w:cs="Times New Roman"/>
        </w:rPr>
        <w:br/>
      </w:r>
      <w:r w:rsidR="005F1397" w:rsidRPr="005F1397">
        <w:rPr>
          <w:rFonts w:ascii="Times New Roman" w:hAnsi="Times New Roman" w:cs="Times New Roman"/>
          <w:lang w:val="ru-RU"/>
        </w:rPr>
        <w:t>7</w:t>
      </w:r>
      <w:r w:rsidRPr="005F1397">
        <w:rPr>
          <w:rFonts w:ascii="Times New Roman" w:hAnsi="Times New Roman" w:cs="Times New Roman"/>
        </w:rPr>
        <w:t>.2.9. не записывать Контент на видео- и/или аудио носители, в том числе с целью передачи третьим лицам или коммерческого распространения;</w:t>
      </w:r>
      <w:r w:rsidRPr="005F1397">
        <w:rPr>
          <w:rFonts w:ascii="Times New Roman" w:hAnsi="Times New Roman" w:cs="Times New Roman"/>
        </w:rPr>
        <w:br/>
      </w:r>
      <w:r w:rsidR="005F1397" w:rsidRPr="005F1397">
        <w:rPr>
          <w:rFonts w:ascii="Times New Roman" w:hAnsi="Times New Roman" w:cs="Times New Roman"/>
          <w:lang w:val="ru-RU"/>
        </w:rPr>
        <w:t>7</w:t>
      </w:r>
      <w:r w:rsidRPr="005F1397">
        <w:rPr>
          <w:rFonts w:ascii="Times New Roman" w:hAnsi="Times New Roman" w:cs="Times New Roman"/>
        </w:rPr>
        <w:t xml:space="preserve">.2.10. Соблюдать “Правила </w:t>
      </w:r>
      <w:r w:rsidR="002F104D">
        <w:rPr>
          <w:rFonts w:ascii="Times New Roman" w:hAnsi="Times New Roman" w:cs="Times New Roman"/>
          <w:lang w:val="ru-RU"/>
        </w:rPr>
        <w:t>отборочных туров (матчей)</w:t>
      </w:r>
      <w:r w:rsidRPr="005F1397">
        <w:rPr>
          <w:rFonts w:ascii="Times New Roman" w:hAnsi="Times New Roman" w:cs="Times New Roman"/>
        </w:rPr>
        <w:t>” Исполнителя, в том числе во время занятий в личном присутствии Исполнителя и Заказчика, которые размещаются на Интернет-ресурсах Исполнителя.</w:t>
      </w:r>
      <w:r w:rsidRPr="005F1397">
        <w:rPr>
          <w:rFonts w:ascii="Times New Roman" w:hAnsi="Times New Roman" w:cs="Times New Roman"/>
        </w:rPr>
        <w:br/>
      </w:r>
      <w:r w:rsidRPr="005F1397">
        <w:rPr>
          <w:rFonts w:ascii="Times New Roman" w:hAnsi="Times New Roman" w:cs="Times New Roman"/>
        </w:rPr>
        <w:br/>
      </w:r>
      <w:r w:rsidR="005F1397" w:rsidRPr="005F1397">
        <w:rPr>
          <w:rFonts w:ascii="Times New Roman" w:hAnsi="Times New Roman" w:cs="Times New Roman"/>
          <w:b/>
          <w:bCs/>
          <w:lang w:val="ru-RU"/>
        </w:rPr>
        <w:t xml:space="preserve">8. </w:t>
      </w:r>
      <w:r w:rsidRPr="005F1397">
        <w:rPr>
          <w:rFonts w:ascii="Times New Roman" w:hAnsi="Times New Roman" w:cs="Times New Roman"/>
          <w:b/>
          <w:bCs/>
        </w:rPr>
        <w:t>ОТВЕТСТВЕННОСТЬ СТОРОН И ПОРЯДОК РАЗРЕШЕНИЯ СПОРОВ</w:t>
      </w:r>
    </w:p>
    <w:p w:rsidR="005F1397" w:rsidRPr="00CB47E2" w:rsidRDefault="005F1397" w:rsidP="00CB47E2">
      <w:pPr>
        <w:pStyle w:val="a7"/>
        <w:numPr>
          <w:ilvl w:val="1"/>
          <w:numId w:val="13"/>
        </w:numPr>
        <w:spacing w:line="240" w:lineRule="auto"/>
        <w:jc w:val="both"/>
        <w:rPr>
          <w:rFonts w:ascii="Times New Roman" w:hAnsi="Times New Roman" w:cs="Times New Roman"/>
          <w:lang w:val="ru-RU"/>
        </w:rPr>
      </w:pPr>
      <w:r w:rsidRPr="00CB47E2">
        <w:rPr>
          <w:rFonts w:ascii="Times New Roman" w:hAnsi="Times New Roman" w:cs="Times New Roman"/>
          <w:lang w:val="ru-RU"/>
        </w:rPr>
        <w:t xml:space="preserve"> </w:t>
      </w:r>
      <w:r w:rsidR="00AC28C9" w:rsidRPr="00CB47E2">
        <w:rPr>
          <w:rFonts w:ascii="Times New Roman" w:hAnsi="Times New Roman" w:cs="Times New Roman"/>
        </w:rPr>
        <w:t>Исполнитель и Заказчик несут ответственность за нарушение условий соответствии с настоящим договором и действующим законодательством страны Исполнителя.</w:t>
      </w:r>
    </w:p>
    <w:p w:rsidR="005F1397" w:rsidRDefault="00AC28C9" w:rsidP="00CB47E2">
      <w:pPr>
        <w:pStyle w:val="a7"/>
        <w:numPr>
          <w:ilvl w:val="1"/>
          <w:numId w:val="13"/>
        </w:numPr>
        <w:spacing w:line="240" w:lineRule="auto"/>
        <w:jc w:val="both"/>
        <w:rPr>
          <w:rFonts w:ascii="Times New Roman" w:hAnsi="Times New Roman" w:cs="Times New Roman"/>
          <w:lang w:val="ru-RU"/>
        </w:rPr>
      </w:pPr>
      <w:r w:rsidRPr="005F1397">
        <w:rPr>
          <w:rFonts w:ascii="Times New Roman" w:hAnsi="Times New Roman" w:cs="Times New Roman"/>
        </w:rPr>
        <w:t>Все споры по договору между Исполнителем и Заказчиком разрешаются путем переговоров, а в случае недостижения договоренности – в соответствии с действующим законодательством страны Исполнителя.</w:t>
      </w:r>
    </w:p>
    <w:p w:rsidR="005F1397" w:rsidRDefault="00AC28C9" w:rsidP="00CB47E2">
      <w:pPr>
        <w:pStyle w:val="a7"/>
        <w:numPr>
          <w:ilvl w:val="1"/>
          <w:numId w:val="13"/>
        </w:numPr>
        <w:spacing w:line="240" w:lineRule="auto"/>
        <w:jc w:val="both"/>
        <w:rPr>
          <w:rFonts w:ascii="Times New Roman" w:hAnsi="Times New Roman" w:cs="Times New Roman"/>
          <w:lang w:val="ru-RU"/>
        </w:rPr>
      </w:pPr>
      <w:r w:rsidRPr="005F1397">
        <w:rPr>
          <w:rFonts w:ascii="Times New Roman" w:hAnsi="Times New Roman" w:cs="Times New Roman"/>
        </w:rPr>
        <w:lastRenderedPageBreak/>
        <w:t>Ни одна из Сторон не несет ответственности за неисполнение или ненадлежащее исполнение условий настоящего Договора, если это вызвано форс-мажорными обстоятельствами, о которых Стороны не могли знать заранее или не могли предвидеть. К таким обстоятельствам относятся: пожар, наводнение, землетрясение, цунами, торнадо, ураган, тайфун, оползни, селевые потоки, лавины, извержения вулканов и другие стихийные бедствия; войны, революции, перевороты, забастовки, диверсионно-террористические акты, грабежи, аварии в системе энергоснабжения и связи, изменения в законодательстве, действия государственных органов и их должностных лиц, если эти обстоятельства непосредственно влияют на выполнение настоящего договора, и их возникновение юридически подтверждено. В течение срока действия форс-мажорных обстоятельств стороны не имеют взаимных претензий и каждая сторона принимает на себя свой риск последствий форс-мажорных обстоятельств.</w:t>
      </w:r>
    </w:p>
    <w:p w:rsidR="005F1397" w:rsidRDefault="00AC28C9" w:rsidP="00CB47E2">
      <w:pPr>
        <w:pStyle w:val="a7"/>
        <w:numPr>
          <w:ilvl w:val="1"/>
          <w:numId w:val="13"/>
        </w:numPr>
        <w:spacing w:line="240" w:lineRule="auto"/>
        <w:jc w:val="both"/>
        <w:rPr>
          <w:rFonts w:ascii="Times New Roman" w:hAnsi="Times New Roman" w:cs="Times New Roman"/>
          <w:lang w:val="ru-RU"/>
        </w:rPr>
      </w:pPr>
      <w:r w:rsidRPr="005F1397">
        <w:rPr>
          <w:rFonts w:ascii="Times New Roman" w:hAnsi="Times New Roman" w:cs="Times New Roman"/>
        </w:rPr>
        <w:t>Исполнитель не гарантирует абсолютную безошибочность предоставляемых услуг и гарантирует, что приложит все разумные усилия и меры для предотвращения этого. Если Заказчик обнаруживает ошибки или неточности, возникшие по вине Исполнителя, Исполнитель, при наличии, бесплатно исправляет допущенные ошибки в кратчайшие сроки.</w:t>
      </w:r>
    </w:p>
    <w:p w:rsidR="005F1397" w:rsidRDefault="00AC28C9" w:rsidP="00CB47E2">
      <w:pPr>
        <w:pStyle w:val="a7"/>
        <w:numPr>
          <w:ilvl w:val="1"/>
          <w:numId w:val="13"/>
        </w:numPr>
        <w:spacing w:line="240" w:lineRule="auto"/>
        <w:jc w:val="both"/>
        <w:rPr>
          <w:rFonts w:ascii="Times New Roman" w:hAnsi="Times New Roman" w:cs="Times New Roman"/>
          <w:lang w:val="ru-RU"/>
        </w:rPr>
      </w:pPr>
      <w:r w:rsidRPr="005F1397">
        <w:rPr>
          <w:rFonts w:ascii="Times New Roman" w:hAnsi="Times New Roman" w:cs="Times New Roman"/>
        </w:rPr>
        <w:t>Исполнитель не несет ответственности за прямой или косвенный ущерб, причиненный Заказчику с действующим законодательством страны Исполнителя.</w:t>
      </w:r>
    </w:p>
    <w:p w:rsidR="005F1397" w:rsidRDefault="00AC28C9" w:rsidP="00CB47E2">
      <w:pPr>
        <w:pStyle w:val="a7"/>
        <w:numPr>
          <w:ilvl w:val="1"/>
          <w:numId w:val="13"/>
        </w:numPr>
        <w:spacing w:line="240" w:lineRule="auto"/>
        <w:jc w:val="both"/>
        <w:rPr>
          <w:rFonts w:ascii="Times New Roman" w:hAnsi="Times New Roman" w:cs="Times New Roman"/>
          <w:lang w:val="ru-RU"/>
        </w:rPr>
      </w:pPr>
      <w:r w:rsidRPr="005F1397">
        <w:rPr>
          <w:rFonts w:ascii="Times New Roman" w:hAnsi="Times New Roman" w:cs="Times New Roman"/>
        </w:rPr>
        <w:t>В случае возникновения претензий и предложений со стороны Заказчика, он может обратиться к Исполнителю с письменным заявлением с указанием сути проблемы, своего имени и фамилии, а также обратного e-mail адреса, отправив информацию на адрес электронной почты, указанный в настоящем договоре. Исполнитель, получив письменное заявление от Заказчика, обязан рассмотреть его и предоставить письменный ответ в течение 30 дней. Если полученный запрос или заявка содержит запрос или требование о совершении определенных действий, Исполнитель, если он согласен на совершение этих действий, совершает их без дополнительного письменного уведомления, за исключением случаев, когда по существу запроса или требования не следует необходимость уведомления Заказчика об удовлетворении запроса или требования.</w:t>
      </w:r>
    </w:p>
    <w:p w:rsidR="005F1397" w:rsidRDefault="00AC28C9" w:rsidP="00CB47E2">
      <w:pPr>
        <w:pStyle w:val="a7"/>
        <w:numPr>
          <w:ilvl w:val="1"/>
          <w:numId w:val="13"/>
        </w:numPr>
        <w:spacing w:line="240" w:lineRule="auto"/>
        <w:jc w:val="both"/>
        <w:rPr>
          <w:rFonts w:ascii="Times New Roman" w:hAnsi="Times New Roman" w:cs="Times New Roman"/>
          <w:lang w:val="ru-RU"/>
        </w:rPr>
      </w:pPr>
      <w:r w:rsidRPr="005F1397">
        <w:rPr>
          <w:rFonts w:ascii="Times New Roman" w:hAnsi="Times New Roman" w:cs="Times New Roman"/>
        </w:rPr>
        <w:t>Споры между сторонами рассматриваются судом в порядке, установленном действующим законодательством страны Исполнителя.</w:t>
      </w:r>
    </w:p>
    <w:p w:rsidR="005F1397" w:rsidRDefault="00AC28C9" w:rsidP="00CB47E2">
      <w:pPr>
        <w:pStyle w:val="a7"/>
        <w:numPr>
          <w:ilvl w:val="1"/>
          <w:numId w:val="13"/>
        </w:numPr>
        <w:spacing w:line="240" w:lineRule="auto"/>
        <w:jc w:val="both"/>
        <w:rPr>
          <w:rFonts w:ascii="Times New Roman" w:hAnsi="Times New Roman" w:cs="Times New Roman"/>
          <w:lang w:val="ru-RU"/>
        </w:rPr>
      </w:pPr>
      <w:r w:rsidRPr="005F1397">
        <w:rPr>
          <w:rFonts w:ascii="Times New Roman" w:hAnsi="Times New Roman" w:cs="Times New Roman"/>
        </w:rPr>
        <w:t>В случае изменения реквизитов (фамилию, имя, отчество (при наличии), место жительства, контактный номер телефона, контактный e-mail) Заказчик обязан сообщить об этом Исполнителю в течение 20 дней на адрес электронной почты, указанный в настоящем договоре.</w:t>
      </w:r>
    </w:p>
    <w:p w:rsidR="005F1397" w:rsidRDefault="00AC28C9" w:rsidP="00CB47E2">
      <w:pPr>
        <w:pStyle w:val="a7"/>
        <w:numPr>
          <w:ilvl w:val="1"/>
          <w:numId w:val="13"/>
        </w:numPr>
        <w:spacing w:line="240" w:lineRule="auto"/>
        <w:jc w:val="both"/>
        <w:rPr>
          <w:rFonts w:ascii="Times New Roman" w:hAnsi="Times New Roman" w:cs="Times New Roman"/>
          <w:lang w:val="ru-RU"/>
        </w:rPr>
      </w:pPr>
      <w:r w:rsidRPr="005F1397">
        <w:rPr>
          <w:rFonts w:ascii="Times New Roman" w:hAnsi="Times New Roman" w:cs="Times New Roman"/>
        </w:rPr>
        <w:t>Исполнитель не несет ответственности перед Заказчиком за не полученную последним выгоду, независимо от источника ее происхождения.</w:t>
      </w:r>
    </w:p>
    <w:p w:rsidR="005F1397" w:rsidRDefault="00AC28C9" w:rsidP="00CB47E2">
      <w:pPr>
        <w:pStyle w:val="a7"/>
        <w:numPr>
          <w:ilvl w:val="1"/>
          <w:numId w:val="13"/>
        </w:numPr>
        <w:spacing w:line="240" w:lineRule="auto"/>
        <w:jc w:val="both"/>
        <w:rPr>
          <w:rFonts w:ascii="Times New Roman" w:hAnsi="Times New Roman" w:cs="Times New Roman"/>
          <w:lang w:val="ru-RU"/>
        </w:rPr>
      </w:pPr>
      <w:r w:rsidRPr="005F1397">
        <w:rPr>
          <w:rFonts w:ascii="Times New Roman" w:hAnsi="Times New Roman" w:cs="Times New Roman"/>
        </w:rPr>
        <w:t xml:space="preserve">За нарушение условий пунктов 4.17, </w:t>
      </w:r>
      <w:r w:rsidR="00C04ABC">
        <w:rPr>
          <w:rFonts w:ascii="Times New Roman" w:hAnsi="Times New Roman" w:cs="Times New Roman"/>
          <w:lang w:val="ru-RU"/>
        </w:rPr>
        <w:t>7</w:t>
      </w:r>
      <w:r w:rsidRPr="005F1397">
        <w:rPr>
          <w:rFonts w:ascii="Times New Roman" w:hAnsi="Times New Roman" w:cs="Times New Roman"/>
        </w:rPr>
        <w:t>.2.4, Заказчик выплачивает Исполнителю штраф в размере 100% от стоимости оплаченных услуг и возмещает понесенные убытки.</w:t>
      </w:r>
    </w:p>
    <w:p w:rsidR="005F1397" w:rsidRDefault="00AC28C9" w:rsidP="00CB47E2">
      <w:pPr>
        <w:pStyle w:val="a7"/>
        <w:numPr>
          <w:ilvl w:val="1"/>
          <w:numId w:val="13"/>
        </w:numPr>
        <w:spacing w:line="240" w:lineRule="auto"/>
        <w:ind w:hanging="502"/>
        <w:jc w:val="both"/>
        <w:rPr>
          <w:rFonts w:ascii="Times New Roman" w:hAnsi="Times New Roman" w:cs="Times New Roman"/>
          <w:lang w:val="ru-RU"/>
        </w:rPr>
      </w:pPr>
      <w:r w:rsidRPr="005F1397">
        <w:rPr>
          <w:rFonts w:ascii="Times New Roman" w:hAnsi="Times New Roman" w:cs="Times New Roman"/>
        </w:rPr>
        <w:t>Стороны могут добровольно хранить договор в бумажном виде по своему желанию.</w:t>
      </w:r>
    </w:p>
    <w:p w:rsidR="00CB47E2" w:rsidRPr="005F1397" w:rsidRDefault="00CB47E2" w:rsidP="00CB47E2">
      <w:pPr>
        <w:pStyle w:val="a7"/>
        <w:ind w:left="502"/>
        <w:jc w:val="both"/>
        <w:rPr>
          <w:rFonts w:ascii="Times New Roman" w:hAnsi="Times New Roman" w:cs="Times New Roman"/>
          <w:lang w:val="ru-RU"/>
        </w:rPr>
      </w:pPr>
    </w:p>
    <w:p w:rsidR="002F5651" w:rsidRPr="00CB47E2" w:rsidRDefault="00CB47E2" w:rsidP="00CB47E2">
      <w:pPr>
        <w:pStyle w:val="a7"/>
        <w:numPr>
          <w:ilvl w:val="0"/>
          <w:numId w:val="13"/>
        </w:numPr>
        <w:jc w:val="center"/>
        <w:rPr>
          <w:rFonts w:ascii="Times New Roman" w:hAnsi="Times New Roman" w:cs="Times New Roman"/>
          <w:b/>
          <w:bCs/>
          <w:lang w:val="ru-RU"/>
        </w:rPr>
      </w:pPr>
      <w:r>
        <w:rPr>
          <w:rFonts w:ascii="Times New Roman" w:hAnsi="Times New Roman" w:cs="Times New Roman"/>
          <w:b/>
          <w:bCs/>
          <w:lang w:val="ru-RU"/>
        </w:rPr>
        <w:t>УСЛОВИЯ</w:t>
      </w:r>
      <w:r w:rsidR="00AC28C9" w:rsidRPr="00CB47E2">
        <w:rPr>
          <w:rFonts w:ascii="Times New Roman" w:hAnsi="Times New Roman" w:cs="Times New Roman"/>
          <w:b/>
          <w:bCs/>
        </w:rPr>
        <w:t xml:space="preserve"> ОТКАЗА ОТ УСЛУГ</w:t>
      </w:r>
    </w:p>
    <w:p w:rsidR="00CB47E2" w:rsidRDefault="00AC28C9" w:rsidP="00CB47E2">
      <w:pPr>
        <w:pStyle w:val="a7"/>
        <w:numPr>
          <w:ilvl w:val="1"/>
          <w:numId w:val="13"/>
        </w:numPr>
        <w:spacing w:line="240" w:lineRule="auto"/>
        <w:jc w:val="both"/>
        <w:rPr>
          <w:rFonts w:ascii="Times New Roman" w:hAnsi="Times New Roman" w:cs="Times New Roman"/>
          <w:lang w:val="ru-RU"/>
        </w:rPr>
      </w:pPr>
      <w:r w:rsidRPr="00CB47E2">
        <w:rPr>
          <w:rFonts w:ascii="Times New Roman" w:hAnsi="Times New Roman" w:cs="Times New Roman"/>
        </w:rPr>
        <w:t>Заказчик имеет право отказаться от предоставления услуг на следующих условиях:</w:t>
      </w:r>
      <w:r w:rsidRPr="00CB47E2">
        <w:rPr>
          <w:rFonts w:ascii="Times New Roman" w:hAnsi="Times New Roman" w:cs="Times New Roman"/>
        </w:rPr>
        <w:br/>
      </w:r>
      <w:r w:rsidR="00CB47E2">
        <w:rPr>
          <w:rFonts w:ascii="Times New Roman" w:hAnsi="Times New Roman" w:cs="Times New Roman"/>
          <w:lang w:val="ru-RU"/>
        </w:rPr>
        <w:t>9</w:t>
      </w:r>
      <w:r w:rsidRPr="00CB47E2">
        <w:rPr>
          <w:rFonts w:ascii="Times New Roman" w:hAnsi="Times New Roman" w:cs="Times New Roman"/>
        </w:rPr>
        <w:t>.1.1. Возврат денежных средств в случае отказа от оказания услуг осуществляется в размере 100% от стоимости услуг, оплаченных Заказчиком, если не были проведен</w:t>
      </w:r>
      <w:r w:rsidR="00CB47E2">
        <w:rPr>
          <w:rFonts w:ascii="Times New Roman" w:hAnsi="Times New Roman" w:cs="Times New Roman"/>
          <w:lang w:val="ru-RU"/>
        </w:rPr>
        <w:t xml:space="preserve"> турнир отбор</w:t>
      </w:r>
      <w:r w:rsidRPr="00CB47E2">
        <w:rPr>
          <w:rFonts w:ascii="Times New Roman" w:hAnsi="Times New Roman" w:cs="Times New Roman"/>
        </w:rPr>
        <w:t>;</w:t>
      </w:r>
      <w:r w:rsidRPr="00CB47E2">
        <w:rPr>
          <w:rFonts w:ascii="Times New Roman" w:hAnsi="Times New Roman" w:cs="Times New Roman"/>
        </w:rPr>
        <w:br/>
      </w:r>
      <w:r w:rsidR="00CB47E2">
        <w:rPr>
          <w:rFonts w:ascii="Times New Roman" w:hAnsi="Times New Roman" w:cs="Times New Roman"/>
          <w:lang w:val="ru-RU"/>
        </w:rPr>
        <w:t>9</w:t>
      </w:r>
      <w:r w:rsidRPr="00CB47E2">
        <w:rPr>
          <w:rFonts w:ascii="Times New Roman" w:hAnsi="Times New Roman" w:cs="Times New Roman"/>
        </w:rPr>
        <w:t xml:space="preserve">.1.2. Возврат денежных средств </w:t>
      </w:r>
      <w:r w:rsidR="00CB47E2">
        <w:rPr>
          <w:rFonts w:ascii="Times New Roman" w:hAnsi="Times New Roman" w:cs="Times New Roman"/>
          <w:lang w:val="ru-RU"/>
        </w:rPr>
        <w:t xml:space="preserve"> Заказчику не возвращается без основания. </w:t>
      </w:r>
      <w:r w:rsidRPr="00CB47E2">
        <w:rPr>
          <w:rFonts w:ascii="Times New Roman" w:hAnsi="Times New Roman" w:cs="Times New Roman"/>
        </w:rPr>
        <w:br/>
      </w:r>
      <w:r w:rsidRPr="00CB47E2">
        <w:rPr>
          <w:rFonts w:ascii="Times New Roman" w:hAnsi="Times New Roman" w:cs="Times New Roman"/>
        </w:rPr>
        <w:lastRenderedPageBreak/>
        <w:t>1</w:t>
      </w:r>
      <w:r w:rsidR="00CB47E2">
        <w:rPr>
          <w:rFonts w:ascii="Times New Roman" w:hAnsi="Times New Roman" w:cs="Times New Roman"/>
          <w:lang w:val="ru-RU"/>
        </w:rPr>
        <w:t>9</w:t>
      </w:r>
      <w:r w:rsidRPr="00CB47E2">
        <w:rPr>
          <w:rFonts w:ascii="Times New Roman" w:hAnsi="Times New Roman" w:cs="Times New Roman"/>
        </w:rPr>
        <w:t xml:space="preserve">.1.3. </w:t>
      </w:r>
      <w:r w:rsidR="00CB47E2" w:rsidRPr="00CB47E2">
        <w:rPr>
          <w:rFonts w:ascii="Times New Roman" w:hAnsi="Times New Roman" w:cs="Times New Roman"/>
        </w:rPr>
        <w:t xml:space="preserve">Возврат денежных средств </w:t>
      </w:r>
      <w:r w:rsidR="00CB47E2">
        <w:rPr>
          <w:rFonts w:ascii="Times New Roman" w:hAnsi="Times New Roman" w:cs="Times New Roman"/>
          <w:lang w:val="ru-RU"/>
        </w:rPr>
        <w:t xml:space="preserve"> Заказчику осуществляет, при получении Участником травм не совместимых с участием в отборе с предоставлением документально подтверждающих документов,  больничных листов и так далее</w:t>
      </w:r>
      <w:r w:rsidRPr="00CB47E2">
        <w:rPr>
          <w:rFonts w:ascii="Times New Roman" w:hAnsi="Times New Roman" w:cs="Times New Roman"/>
        </w:rPr>
        <w:t>;</w:t>
      </w:r>
    </w:p>
    <w:p w:rsidR="00CB47E2" w:rsidRDefault="00AC28C9" w:rsidP="00CB47E2">
      <w:pPr>
        <w:pStyle w:val="a7"/>
        <w:numPr>
          <w:ilvl w:val="1"/>
          <w:numId w:val="13"/>
        </w:numPr>
        <w:spacing w:line="240" w:lineRule="auto"/>
        <w:jc w:val="both"/>
        <w:rPr>
          <w:rFonts w:ascii="Times New Roman" w:hAnsi="Times New Roman" w:cs="Times New Roman"/>
          <w:lang w:val="ru-RU"/>
        </w:rPr>
      </w:pPr>
      <w:r w:rsidRPr="00CB47E2">
        <w:rPr>
          <w:rFonts w:ascii="Times New Roman" w:hAnsi="Times New Roman" w:cs="Times New Roman"/>
        </w:rPr>
        <w:t>Условия возврата денежных средств. При отсутствии одного или нескольких условий, указанных в пункте</w:t>
      </w:r>
      <w:r w:rsidR="00CB47E2">
        <w:rPr>
          <w:rFonts w:ascii="Times New Roman" w:hAnsi="Times New Roman" w:cs="Times New Roman"/>
          <w:lang w:val="ru-RU"/>
        </w:rPr>
        <w:t xml:space="preserve"> 9.1. настоящего Договора</w:t>
      </w:r>
      <w:r w:rsidRPr="00CB47E2">
        <w:rPr>
          <w:rFonts w:ascii="Times New Roman" w:hAnsi="Times New Roman" w:cs="Times New Roman"/>
        </w:rPr>
        <w:t xml:space="preserve">, Исполнитель вправе отказать в удовлетворении </w:t>
      </w:r>
      <w:r w:rsidR="00CB47E2">
        <w:rPr>
          <w:rFonts w:ascii="Times New Roman" w:hAnsi="Times New Roman" w:cs="Times New Roman"/>
          <w:lang w:val="ru-RU"/>
        </w:rPr>
        <w:t>возврата денежных средств</w:t>
      </w:r>
      <w:r w:rsidRPr="00CB47E2">
        <w:rPr>
          <w:rFonts w:ascii="Times New Roman" w:hAnsi="Times New Roman" w:cs="Times New Roman"/>
        </w:rPr>
        <w:t xml:space="preserve"> Заказчик</w:t>
      </w:r>
      <w:r w:rsidR="00CB47E2">
        <w:rPr>
          <w:rFonts w:ascii="Times New Roman" w:hAnsi="Times New Roman" w:cs="Times New Roman"/>
          <w:lang w:val="ru-RU"/>
        </w:rPr>
        <w:t>у</w:t>
      </w:r>
      <w:r w:rsidRPr="00CB47E2">
        <w:rPr>
          <w:rFonts w:ascii="Times New Roman" w:hAnsi="Times New Roman" w:cs="Times New Roman"/>
        </w:rPr>
        <w:t>.</w:t>
      </w:r>
    </w:p>
    <w:p w:rsidR="00CB47E2" w:rsidRDefault="00CB47E2" w:rsidP="00CB47E2">
      <w:pPr>
        <w:pStyle w:val="a7"/>
        <w:numPr>
          <w:ilvl w:val="1"/>
          <w:numId w:val="13"/>
        </w:numPr>
        <w:spacing w:line="240" w:lineRule="auto"/>
        <w:jc w:val="both"/>
        <w:rPr>
          <w:rFonts w:ascii="Times New Roman" w:hAnsi="Times New Roman" w:cs="Times New Roman"/>
          <w:lang w:val="ru-RU"/>
        </w:rPr>
      </w:pPr>
      <w:r>
        <w:rPr>
          <w:rFonts w:ascii="Times New Roman" w:hAnsi="Times New Roman" w:cs="Times New Roman"/>
          <w:lang w:val="ru-RU"/>
        </w:rPr>
        <w:t xml:space="preserve"> </w:t>
      </w:r>
      <w:r w:rsidR="00AC28C9" w:rsidRPr="00CB47E2">
        <w:rPr>
          <w:rFonts w:ascii="Times New Roman" w:hAnsi="Times New Roman" w:cs="Times New Roman"/>
        </w:rPr>
        <w:t>Решение о возврате или отказе в возврате производится Исполнителем в течение 10 (десяти) рабочих дней с даты получения Исполнителем письменного заявления Заказчика.</w:t>
      </w:r>
    </w:p>
    <w:p w:rsidR="001451DD" w:rsidRDefault="00AC28C9" w:rsidP="001451DD">
      <w:pPr>
        <w:pStyle w:val="a7"/>
        <w:numPr>
          <w:ilvl w:val="1"/>
          <w:numId w:val="13"/>
        </w:numPr>
        <w:spacing w:line="240" w:lineRule="auto"/>
        <w:jc w:val="both"/>
        <w:rPr>
          <w:rFonts w:ascii="Times New Roman" w:hAnsi="Times New Roman" w:cs="Times New Roman"/>
          <w:lang w:val="ru-RU"/>
        </w:rPr>
      </w:pPr>
      <w:r w:rsidRPr="00CB47E2">
        <w:rPr>
          <w:rFonts w:ascii="Times New Roman" w:hAnsi="Times New Roman" w:cs="Times New Roman"/>
        </w:rPr>
        <w:t>Стороны не вправе расторгнуть договор в одностороннем порядке, за исключением случаев, предусмотренных действующим законодательством страны Исполнителя и настоящим Соглашением</w:t>
      </w:r>
    </w:p>
    <w:p w:rsidR="002F5651" w:rsidRPr="001451DD" w:rsidRDefault="00AC28C9" w:rsidP="001451DD">
      <w:pPr>
        <w:pStyle w:val="a7"/>
        <w:spacing w:line="240" w:lineRule="auto"/>
        <w:ind w:left="502"/>
        <w:jc w:val="center"/>
        <w:rPr>
          <w:rFonts w:ascii="Times New Roman" w:hAnsi="Times New Roman" w:cs="Times New Roman"/>
          <w:lang w:val="ru-RU"/>
        </w:rPr>
      </w:pPr>
      <w:r w:rsidRPr="001451DD">
        <w:rPr>
          <w:rFonts w:ascii="Times New Roman" w:hAnsi="Times New Roman" w:cs="Times New Roman"/>
        </w:rPr>
        <w:br/>
      </w:r>
      <w:r w:rsidR="00CB47E2" w:rsidRPr="001451DD">
        <w:rPr>
          <w:rFonts w:ascii="Times New Roman" w:hAnsi="Times New Roman" w:cs="Times New Roman"/>
          <w:b/>
          <w:bCs/>
          <w:lang w:val="ru-RU"/>
        </w:rPr>
        <w:t xml:space="preserve">10. </w:t>
      </w:r>
      <w:r w:rsidRPr="001451DD">
        <w:rPr>
          <w:rFonts w:ascii="Times New Roman" w:hAnsi="Times New Roman" w:cs="Times New Roman"/>
          <w:b/>
          <w:bCs/>
        </w:rPr>
        <w:t>ФОРС-МАЖОРНЫЕ ОБСТОЯТЕЛЬСТВА</w:t>
      </w:r>
    </w:p>
    <w:p w:rsidR="00CB47E2" w:rsidRDefault="00AC28C9" w:rsidP="001451DD">
      <w:pPr>
        <w:pStyle w:val="a7"/>
        <w:numPr>
          <w:ilvl w:val="1"/>
          <w:numId w:val="16"/>
        </w:numPr>
        <w:spacing w:after="0" w:line="240" w:lineRule="auto"/>
        <w:ind w:left="567"/>
        <w:jc w:val="both"/>
        <w:rPr>
          <w:rFonts w:ascii="Times New Roman" w:hAnsi="Times New Roman" w:cs="Times New Roman"/>
          <w:lang w:val="ru-RU"/>
        </w:rPr>
      </w:pPr>
      <w:r w:rsidRPr="00CB47E2">
        <w:rPr>
          <w:rFonts w:ascii="Times New Roman" w:hAnsi="Times New Roman" w:cs="Times New Roman"/>
        </w:rPr>
        <w:t>Стороны освобождаются от ответственности за частичное или полное неисполнение обязательств по настоящему Договору, если оно явилось результатом форс-мажорных обстоятельств, таких как: стихийные бедствия, пожары, наводнения, забастовки, решения органов государственной власти и управления, делающие невозможным оказание услуг, иные обстоятельства, если они повлияли на реализацию настоящего договора.</w:t>
      </w:r>
    </w:p>
    <w:p w:rsidR="00CB47E2" w:rsidRDefault="00AC28C9" w:rsidP="001451DD">
      <w:pPr>
        <w:pStyle w:val="a7"/>
        <w:numPr>
          <w:ilvl w:val="1"/>
          <w:numId w:val="16"/>
        </w:numPr>
        <w:spacing w:line="240" w:lineRule="auto"/>
        <w:ind w:left="567"/>
        <w:jc w:val="both"/>
        <w:rPr>
          <w:rFonts w:ascii="Times New Roman" w:hAnsi="Times New Roman" w:cs="Times New Roman"/>
          <w:lang w:val="ru-RU"/>
        </w:rPr>
      </w:pPr>
      <w:r w:rsidRPr="00CB47E2">
        <w:rPr>
          <w:rFonts w:ascii="Times New Roman" w:hAnsi="Times New Roman" w:cs="Times New Roman"/>
        </w:rPr>
        <w:t>В этих случаях срок исполнения Сторонами обязательств по договору переносится в соответствии со временем, в течение которого действуют такие обстоятельства и их последствия.</w:t>
      </w:r>
    </w:p>
    <w:p w:rsidR="00CB47E2" w:rsidRDefault="00AC28C9" w:rsidP="001451DD">
      <w:pPr>
        <w:pStyle w:val="a7"/>
        <w:numPr>
          <w:ilvl w:val="1"/>
          <w:numId w:val="16"/>
        </w:numPr>
        <w:spacing w:line="240" w:lineRule="auto"/>
        <w:ind w:left="567"/>
        <w:jc w:val="both"/>
        <w:rPr>
          <w:rFonts w:ascii="Times New Roman" w:hAnsi="Times New Roman" w:cs="Times New Roman"/>
          <w:lang w:val="ru-RU"/>
        </w:rPr>
      </w:pPr>
      <w:r w:rsidRPr="00CB47E2">
        <w:rPr>
          <w:rFonts w:ascii="Times New Roman" w:hAnsi="Times New Roman" w:cs="Times New Roman"/>
        </w:rPr>
        <w:t>Сторона, для которой условия, при которых невозможно исполнение обязательств по договору вследствие обстоятельств непреодолимой силы, обязана письменно уведомить другую сторону о наступлении этих обстоятельств без какого-либо промедления, не позднее 10 (десяти) дней со дня их наступления.</w:t>
      </w:r>
    </w:p>
    <w:p w:rsidR="00CB47E2" w:rsidRDefault="00AC28C9" w:rsidP="001451DD">
      <w:pPr>
        <w:pStyle w:val="a7"/>
        <w:numPr>
          <w:ilvl w:val="1"/>
          <w:numId w:val="16"/>
        </w:numPr>
        <w:spacing w:line="240" w:lineRule="auto"/>
        <w:ind w:left="567"/>
        <w:jc w:val="both"/>
        <w:rPr>
          <w:rFonts w:ascii="Times New Roman" w:hAnsi="Times New Roman" w:cs="Times New Roman"/>
          <w:lang w:val="ru-RU"/>
        </w:rPr>
      </w:pPr>
      <w:r w:rsidRPr="00CB47E2">
        <w:rPr>
          <w:rFonts w:ascii="Times New Roman" w:hAnsi="Times New Roman" w:cs="Times New Roman"/>
        </w:rPr>
        <w:t xml:space="preserve">Наступление указанных обстоятельств не является основанием для отказа Заказчика от оплаты услуг по </w:t>
      </w:r>
      <w:r w:rsidR="00C04ABC">
        <w:rPr>
          <w:rFonts w:ascii="Times New Roman" w:hAnsi="Times New Roman" w:cs="Times New Roman"/>
          <w:lang w:val="ru-RU"/>
        </w:rPr>
        <w:t>отбору</w:t>
      </w:r>
      <w:r w:rsidRPr="00CB47E2">
        <w:rPr>
          <w:rFonts w:ascii="Times New Roman" w:hAnsi="Times New Roman" w:cs="Times New Roman"/>
        </w:rPr>
        <w:t xml:space="preserve">, оказанных до их возникновения, и отказа Исполнителя от оказания услуг </w:t>
      </w:r>
      <w:bookmarkStart w:id="0" w:name="_GoBack"/>
      <w:bookmarkEnd w:id="0"/>
      <w:r w:rsidRPr="00CB47E2">
        <w:rPr>
          <w:rFonts w:ascii="Times New Roman" w:hAnsi="Times New Roman" w:cs="Times New Roman"/>
        </w:rPr>
        <w:t>в соответствии с оплатой, предоставленной Заказчиком.</w:t>
      </w:r>
    </w:p>
    <w:p w:rsidR="002F5651" w:rsidRPr="00CB47E2" w:rsidRDefault="00AC28C9" w:rsidP="001451DD">
      <w:pPr>
        <w:pStyle w:val="a7"/>
        <w:numPr>
          <w:ilvl w:val="1"/>
          <w:numId w:val="16"/>
        </w:numPr>
        <w:spacing w:line="240" w:lineRule="auto"/>
        <w:ind w:left="567"/>
        <w:jc w:val="both"/>
        <w:rPr>
          <w:rFonts w:ascii="Times New Roman" w:hAnsi="Times New Roman" w:cs="Times New Roman"/>
          <w:lang w:val="ru-RU"/>
        </w:rPr>
      </w:pPr>
      <w:r w:rsidRPr="00CB47E2">
        <w:rPr>
          <w:rFonts w:ascii="Times New Roman" w:hAnsi="Times New Roman" w:cs="Times New Roman"/>
        </w:rPr>
        <w:t xml:space="preserve"> В случае, если форс-мажор длится более 60 дней, каждая сторона вправе поставить вопрос о расторжении настоящего договора.</w:t>
      </w:r>
      <w:r w:rsidRPr="00CB47E2">
        <w:rPr>
          <w:rFonts w:ascii="Times New Roman" w:hAnsi="Times New Roman" w:cs="Times New Roman"/>
        </w:rPr>
        <w:br/>
      </w:r>
    </w:p>
    <w:p w:rsidR="002F5651" w:rsidRDefault="00AC28C9" w:rsidP="001451DD">
      <w:pPr>
        <w:spacing w:after="0" w:line="240" w:lineRule="auto"/>
        <w:jc w:val="center"/>
        <w:rPr>
          <w:rFonts w:ascii="Times New Roman" w:hAnsi="Times New Roman" w:cs="Times New Roman"/>
          <w:b/>
          <w:bCs/>
          <w:lang w:val="ru-RU"/>
        </w:rPr>
      </w:pPr>
      <w:r w:rsidRPr="002F5651">
        <w:rPr>
          <w:rFonts w:ascii="Times New Roman" w:hAnsi="Times New Roman" w:cs="Times New Roman"/>
        </w:rPr>
        <w:br/>
      </w:r>
      <w:r w:rsidR="00CB47E2">
        <w:rPr>
          <w:rFonts w:ascii="Times New Roman" w:hAnsi="Times New Roman" w:cs="Times New Roman"/>
          <w:b/>
          <w:bCs/>
          <w:lang w:val="ru-RU"/>
        </w:rPr>
        <w:t xml:space="preserve">11. </w:t>
      </w:r>
      <w:r w:rsidRPr="002F5651">
        <w:rPr>
          <w:rFonts w:ascii="Times New Roman" w:hAnsi="Times New Roman" w:cs="Times New Roman"/>
          <w:b/>
          <w:bCs/>
        </w:rPr>
        <w:t>СРОК ДЕЙСТВИЯ ДОГОВОРА</w:t>
      </w:r>
    </w:p>
    <w:p w:rsidR="00CB47E2" w:rsidRDefault="00AC28C9" w:rsidP="001451DD">
      <w:pPr>
        <w:pStyle w:val="a7"/>
        <w:numPr>
          <w:ilvl w:val="1"/>
          <w:numId w:val="18"/>
        </w:numPr>
        <w:spacing w:after="0" w:line="240" w:lineRule="auto"/>
        <w:jc w:val="both"/>
        <w:rPr>
          <w:rFonts w:ascii="Times New Roman" w:hAnsi="Times New Roman" w:cs="Times New Roman"/>
          <w:lang w:val="ru-RU"/>
        </w:rPr>
      </w:pPr>
      <w:r w:rsidRPr="00CB47E2">
        <w:rPr>
          <w:rFonts w:ascii="Times New Roman" w:hAnsi="Times New Roman" w:cs="Times New Roman"/>
        </w:rPr>
        <w:t>Договор вступает в силу с момента акцепта Заказчиком - осуществления 100% (сто процентной) оплаты услуг и действует до полного исполнения Сторонами своих обязательств.</w:t>
      </w:r>
    </w:p>
    <w:p w:rsidR="00CB47E2" w:rsidRDefault="00AC28C9" w:rsidP="001451DD">
      <w:pPr>
        <w:pStyle w:val="a7"/>
        <w:numPr>
          <w:ilvl w:val="1"/>
          <w:numId w:val="18"/>
        </w:numPr>
        <w:spacing w:line="240" w:lineRule="auto"/>
        <w:jc w:val="both"/>
        <w:rPr>
          <w:rFonts w:ascii="Times New Roman" w:hAnsi="Times New Roman" w:cs="Times New Roman"/>
          <w:lang w:val="ru-RU"/>
        </w:rPr>
      </w:pPr>
      <w:r w:rsidRPr="00CB47E2">
        <w:rPr>
          <w:rFonts w:ascii="Times New Roman" w:hAnsi="Times New Roman" w:cs="Times New Roman"/>
        </w:rPr>
        <w:t>Признание недействительными отдельных пунктов договора не влечет недействительности всего договора.</w:t>
      </w:r>
    </w:p>
    <w:p w:rsidR="002F5651" w:rsidRPr="00CB47E2" w:rsidRDefault="00AC28C9" w:rsidP="001451DD">
      <w:pPr>
        <w:pStyle w:val="a7"/>
        <w:numPr>
          <w:ilvl w:val="1"/>
          <w:numId w:val="18"/>
        </w:numPr>
        <w:spacing w:line="240" w:lineRule="auto"/>
        <w:jc w:val="both"/>
        <w:rPr>
          <w:rFonts w:ascii="Times New Roman" w:hAnsi="Times New Roman" w:cs="Times New Roman"/>
          <w:lang w:val="ru-RU"/>
        </w:rPr>
      </w:pPr>
      <w:r w:rsidRPr="00CB47E2">
        <w:rPr>
          <w:rFonts w:ascii="Times New Roman" w:hAnsi="Times New Roman" w:cs="Times New Roman"/>
        </w:rPr>
        <w:t>В период действия договора Исполнитель вправе вносить изменения в договор, которые вступают в силу в течение 5 дней с момента публикации на Интернет-ресурсе. Считается, что Заказчик согласился с изменениями, если в течение 3 рабочих дней на электронную почту Исполнителя не поступило письменное возражение от Заказчика.</w:t>
      </w:r>
    </w:p>
    <w:p w:rsidR="002F5651" w:rsidRPr="00E87F43" w:rsidRDefault="00AC28C9" w:rsidP="001451DD">
      <w:pPr>
        <w:spacing w:after="0" w:line="240" w:lineRule="auto"/>
        <w:jc w:val="center"/>
        <w:rPr>
          <w:rFonts w:ascii="Times New Roman" w:hAnsi="Times New Roman" w:cs="Times New Roman"/>
          <w:b/>
          <w:bCs/>
          <w:lang w:val="ru-RU"/>
        </w:rPr>
      </w:pPr>
      <w:r w:rsidRPr="002F5651">
        <w:rPr>
          <w:rFonts w:ascii="Times New Roman" w:hAnsi="Times New Roman" w:cs="Times New Roman"/>
        </w:rPr>
        <w:br/>
      </w:r>
      <w:r w:rsidR="00E87F43" w:rsidRPr="00E87F43">
        <w:rPr>
          <w:rFonts w:ascii="Times New Roman" w:hAnsi="Times New Roman" w:cs="Times New Roman"/>
          <w:b/>
          <w:bCs/>
          <w:lang w:val="ru-RU"/>
        </w:rPr>
        <w:t>12.</w:t>
      </w:r>
      <w:r w:rsidR="00E87F43">
        <w:rPr>
          <w:rFonts w:ascii="Times New Roman" w:hAnsi="Times New Roman" w:cs="Times New Roman"/>
          <w:lang w:val="ru-RU"/>
        </w:rPr>
        <w:t xml:space="preserve"> </w:t>
      </w:r>
      <w:r w:rsidR="00E87F43" w:rsidRPr="00E87F43">
        <w:rPr>
          <w:rFonts w:ascii="Times New Roman" w:hAnsi="Times New Roman" w:cs="Times New Roman"/>
          <w:b/>
          <w:bCs/>
          <w:lang w:val="ru-RU"/>
        </w:rPr>
        <w:t>ДЕЙСТВИЕ ДОГОВОРА,</w:t>
      </w:r>
      <w:r w:rsidR="00E87F43">
        <w:rPr>
          <w:rFonts w:ascii="Times New Roman" w:hAnsi="Times New Roman" w:cs="Times New Roman"/>
          <w:lang w:val="ru-RU"/>
        </w:rPr>
        <w:t xml:space="preserve"> </w:t>
      </w:r>
      <w:r w:rsidR="00E87F43">
        <w:rPr>
          <w:rFonts w:ascii="Times New Roman" w:hAnsi="Times New Roman" w:cs="Times New Roman"/>
          <w:b/>
          <w:bCs/>
          <w:lang w:val="ru-RU"/>
        </w:rPr>
        <w:t>ВСТУПЛЕНИЕ В ЗАКОННУЮ СИЛУ</w:t>
      </w:r>
    </w:p>
    <w:p w:rsidR="001451DD" w:rsidRDefault="00E87F43" w:rsidP="001451DD">
      <w:pPr>
        <w:pStyle w:val="a7"/>
        <w:numPr>
          <w:ilvl w:val="1"/>
          <w:numId w:val="21"/>
        </w:numPr>
        <w:spacing w:after="0" w:line="240" w:lineRule="auto"/>
        <w:ind w:left="426"/>
        <w:jc w:val="both"/>
        <w:rPr>
          <w:rFonts w:ascii="Times New Roman" w:hAnsi="Times New Roman" w:cs="Times New Roman"/>
          <w:lang w:val="ru-RU"/>
        </w:rPr>
      </w:pPr>
      <w:r w:rsidRPr="00E87F43">
        <w:rPr>
          <w:rFonts w:ascii="Times New Roman" w:hAnsi="Times New Roman" w:cs="Times New Roman"/>
          <w:lang w:val="ru-RU"/>
        </w:rPr>
        <w:lastRenderedPageBreak/>
        <w:t>Заказчик</w:t>
      </w:r>
      <w:r w:rsidR="00AC28C9" w:rsidRPr="00E87F43">
        <w:rPr>
          <w:rFonts w:ascii="Times New Roman" w:hAnsi="Times New Roman" w:cs="Times New Roman"/>
        </w:rPr>
        <w:t xml:space="preserve"> подтверждая акцепт этой оферты, дает свое явное согласие на то, что предоставление услуги (первого </w:t>
      </w:r>
      <w:r>
        <w:rPr>
          <w:rFonts w:ascii="Times New Roman" w:hAnsi="Times New Roman" w:cs="Times New Roman"/>
          <w:lang w:val="ru-RU"/>
        </w:rPr>
        <w:t>турнира</w:t>
      </w:r>
      <w:r w:rsidR="00AC28C9" w:rsidRPr="00E87F43">
        <w:rPr>
          <w:rFonts w:ascii="Times New Roman" w:hAnsi="Times New Roman" w:cs="Times New Roman"/>
        </w:rPr>
        <w:t xml:space="preserve">) может начаться до истечения 14-дневного срока, предусмотренного для отказа от договора в соответствии со ст. 13 Закона </w:t>
      </w:r>
      <w:r w:rsidR="00AF240B" w:rsidRPr="00E87F43">
        <w:rPr>
          <w:rFonts w:ascii="Times New Roman" w:hAnsi="Times New Roman" w:cs="Times New Roman"/>
          <w:lang w:val="ru-RU"/>
        </w:rPr>
        <w:t>Республики Казахстан</w:t>
      </w:r>
      <w:r w:rsidR="00AC28C9" w:rsidRPr="00E87F43">
        <w:rPr>
          <w:rFonts w:ascii="Times New Roman" w:hAnsi="Times New Roman" w:cs="Times New Roman"/>
        </w:rPr>
        <w:t xml:space="preserve"> «О защите прав потребителей» В связи с этим, </w:t>
      </w:r>
      <w:r>
        <w:rPr>
          <w:rFonts w:ascii="Times New Roman" w:hAnsi="Times New Roman" w:cs="Times New Roman"/>
          <w:lang w:val="ru-RU"/>
        </w:rPr>
        <w:t>Заказчик</w:t>
      </w:r>
      <w:r w:rsidR="00AC28C9" w:rsidRPr="00E87F43">
        <w:rPr>
          <w:rFonts w:ascii="Times New Roman" w:hAnsi="Times New Roman" w:cs="Times New Roman"/>
        </w:rPr>
        <w:t xml:space="preserve"> подтверждает, что после начала предоставления услуги (проведения первого занятия) он теряет право на отказ от договора и возврат средств, даже если еще не прошло 14 дней с момента акцепта этой оферты.</w:t>
      </w:r>
    </w:p>
    <w:p w:rsidR="001451DD" w:rsidRPr="001451DD" w:rsidRDefault="00E87F43" w:rsidP="001451DD">
      <w:pPr>
        <w:pStyle w:val="a7"/>
        <w:numPr>
          <w:ilvl w:val="1"/>
          <w:numId w:val="21"/>
        </w:numPr>
        <w:spacing w:after="0" w:line="240" w:lineRule="auto"/>
        <w:ind w:left="426"/>
        <w:jc w:val="both"/>
        <w:rPr>
          <w:rFonts w:ascii="Times New Roman" w:hAnsi="Times New Roman" w:cs="Times New Roman"/>
          <w:lang w:val="ru-RU"/>
        </w:rPr>
      </w:pPr>
      <w:r w:rsidRPr="001451DD">
        <w:rPr>
          <w:rFonts w:ascii="Times New Roman" w:hAnsi="Times New Roman" w:cs="Times New Roman"/>
          <w:lang w:val="ru-RU"/>
        </w:rPr>
        <w:t>Акцепт</w:t>
      </w:r>
      <w:r w:rsidR="001451DD" w:rsidRPr="001451DD">
        <w:rPr>
          <w:rFonts w:ascii="Times New Roman" w:hAnsi="Times New Roman" w:cs="Times New Roman"/>
          <w:lang w:val="ru-RU"/>
        </w:rPr>
        <w:t>\ настоящий договор</w:t>
      </w:r>
      <w:r w:rsidRPr="001451DD">
        <w:rPr>
          <w:rFonts w:ascii="Times New Roman" w:hAnsi="Times New Roman" w:cs="Times New Roman"/>
          <w:lang w:val="ru-RU"/>
        </w:rPr>
        <w:t xml:space="preserve"> вступает в законную силу с момента </w:t>
      </w:r>
      <w:r w:rsidR="001451DD" w:rsidRPr="001451DD">
        <w:rPr>
          <w:rFonts w:ascii="Times New Roman" w:hAnsi="Times New Roman" w:cs="Times New Roman"/>
          <w:lang w:val="ru-RU"/>
        </w:rPr>
        <w:t>принятия Заказчиком</w:t>
      </w:r>
      <w:r w:rsidRPr="001451DD">
        <w:rPr>
          <w:rFonts w:ascii="Times New Roman" w:hAnsi="Times New Roman" w:cs="Times New Roman"/>
          <w:lang w:val="ru-RU"/>
        </w:rPr>
        <w:t xml:space="preserve"> условий с отметкой </w:t>
      </w:r>
      <w:r w:rsidR="001451DD" w:rsidRPr="001451DD">
        <w:rPr>
          <w:rFonts w:ascii="Times New Roman" w:hAnsi="Times New Roman" w:cs="Times New Roman"/>
        </w:rPr>
        <w:t>с момента получения статуса «</w:t>
      </w:r>
      <w:r w:rsidR="001451DD" w:rsidRPr="001451DD">
        <w:rPr>
          <w:rFonts w:ascii="Times New Roman" w:hAnsi="Times New Roman" w:cs="Times New Roman"/>
          <w:lang w:val="ru-RU"/>
        </w:rPr>
        <w:t>Принято</w:t>
      </w:r>
      <w:r w:rsidR="001451DD" w:rsidRPr="001451DD">
        <w:rPr>
          <w:rFonts w:ascii="Times New Roman" w:hAnsi="Times New Roman" w:cs="Times New Roman"/>
        </w:rPr>
        <w:t>»</w:t>
      </w:r>
      <w:r w:rsidR="001451DD" w:rsidRPr="001451DD">
        <w:rPr>
          <w:rFonts w:ascii="Times New Roman" w:hAnsi="Times New Roman" w:cs="Times New Roman"/>
          <w:lang w:val="ru-RU"/>
        </w:rPr>
        <w:t>.</w:t>
      </w:r>
    </w:p>
    <w:p w:rsidR="00AF240B" w:rsidRPr="001451DD" w:rsidRDefault="00AC28C9" w:rsidP="001451DD">
      <w:pPr>
        <w:spacing w:line="240" w:lineRule="auto"/>
        <w:ind w:left="-196"/>
        <w:jc w:val="center"/>
        <w:rPr>
          <w:rFonts w:ascii="Times New Roman" w:hAnsi="Times New Roman" w:cs="Times New Roman"/>
          <w:lang w:val="ru-RU"/>
        </w:rPr>
      </w:pPr>
      <w:r w:rsidRPr="001451DD">
        <w:rPr>
          <w:rFonts w:ascii="Times New Roman" w:hAnsi="Times New Roman" w:cs="Times New Roman"/>
        </w:rPr>
        <w:br/>
      </w:r>
      <w:r w:rsidRPr="001451DD">
        <w:rPr>
          <w:rFonts w:ascii="Times New Roman" w:hAnsi="Times New Roman" w:cs="Times New Roman"/>
        </w:rPr>
        <w:br/>
      </w:r>
      <w:r w:rsidR="001451DD" w:rsidRPr="001451DD">
        <w:rPr>
          <w:rFonts w:ascii="Times New Roman" w:hAnsi="Times New Roman" w:cs="Times New Roman"/>
          <w:b/>
          <w:bCs/>
          <w:lang w:val="ru-RU"/>
        </w:rPr>
        <w:t xml:space="preserve">13. </w:t>
      </w:r>
      <w:r w:rsidRPr="001451DD">
        <w:rPr>
          <w:rFonts w:ascii="Times New Roman" w:hAnsi="Times New Roman" w:cs="Times New Roman"/>
          <w:b/>
          <w:bCs/>
        </w:rPr>
        <w:t xml:space="preserve"> МЕСТОНАХОЖДЕНИЕ И РЕКВИЗИТЫ ИСПОЛНИТЕЛЯ:</w:t>
      </w:r>
    </w:p>
    <w:p w:rsidR="00AF240B" w:rsidRPr="001451DD" w:rsidRDefault="00AF240B" w:rsidP="001451DD">
      <w:pPr>
        <w:spacing w:after="0" w:line="240" w:lineRule="auto"/>
        <w:rPr>
          <w:rFonts w:ascii="Times New Roman" w:eastAsia="Times New Roman" w:hAnsi="Times New Roman" w:cs="Times New Roman"/>
          <w:b/>
          <w:color w:val="000000"/>
          <w:lang w:eastAsia="ru-RU"/>
        </w:rPr>
      </w:pPr>
      <w:r w:rsidRPr="001451DD">
        <w:rPr>
          <w:rFonts w:ascii="Times New Roman" w:eastAsia="Times New Roman" w:hAnsi="Times New Roman" w:cs="Times New Roman"/>
          <w:b/>
          <w:color w:val="000000"/>
          <w:lang w:eastAsia="ru-RU"/>
        </w:rPr>
        <w:t>ИП «BundesTrials»</w:t>
      </w:r>
    </w:p>
    <w:p w:rsidR="00AF240B" w:rsidRPr="002F5651" w:rsidRDefault="00AF240B" w:rsidP="001451DD">
      <w:pPr>
        <w:spacing w:after="0" w:line="240" w:lineRule="auto"/>
        <w:rPr>
          <w:rFonts w:ascii="Times New Roman" w:eastAsia="Times New Roman" w:hAnsi="Times New Roman" w:cs="Times New Roman"/>
          <w:bCs/>
          <w:color w:val="000000"/>
          <w:lang w:eastAsia="ru-RU"/>
        </w:rPr>
      </w:pPr>
      <w:r w:rsidRPr="002F5651">
        <w:rPr>
          <w:rFonts w:ascii="Times New Roman" w:eastAsia="Times New Roman" w:hAnsi="Times New Roman" w:cs="Times New Roman"/>
          <w:bCs/>
          <w:color w:val="000000"/>
          <w:lang w:eastAsia="ru-RU"/>
        </w:rPr>
        <w:t>ИИН:990426300010</w:t>
      </w:r>
    </w:p>
    <w:p w:rsidR="00AF240B" w:rsidRPr="002F5651" w:rsidRDefault="00AF240B" w:rsidP="001451DD">
      <w:pPr>
        <w:spacing w:after="0" w:line="240" w:lineRule="auto"/>
        <w:rPr>
          <w:rFonts w:ascii="Times New Roman" w:eastAsia="Times New Roman" w:hAnsi="Times New Roman" w:cs="Times New Roman"/>
          <w:bCs/>
          <w:color w:val="000000"/>
          <w:lang w:eastAsia="ru-RU"/>
        </w:rPr>
      </w:pPr>
      <w:r w:rsidRPr="002F5651">
        <w:rPr>
          <w:rFonts w:ascii="Times New Roman" w:eastAsia="Times New Roman" w:hAnsi="Times New Roman" w:cs="Times New Roman"/>
          <w:bCs/>
          <w:color w:val="000000"/>
          <w:lang w:eastAsia="ru-RU"/>
        </w:rPr>
        <w:t xml:space="preserve">Юридический адрес: РК, г. Алматы,                        </w:t>
      </w:r>
    </w:p>
    <w:p w:rsidR="00AF240B" w:rsidRPr="001451DD" w:rsidRDefault="00AF240B" w:rsidP="001451DD">
      <w:pPr>
        <w:spacing w:after="0" w:line="240" w:lineRule="auto"/>
        <w:rPr>
          <w:rFonts w:ascii="Times New Roman" w:eastAsia="Times New Roman" w:hAnsi="Times New Roman" w:cs="Times New Roman"/>
          <w:bCs/>
          <w:color w:val="000000"/>
          <w:lang w:val="ru-RU" w:eastAsia="ru-RU"/>
        </w:rPr>
      </w:pPr>
      <w:r w:rsidRPr="002F5651">
        <w:rPr>
          <w:rFonts w:ascii="Times New Roman" w:eastAsia="Times New Roman" w:hAnsi="Times New Roman" w:cs="Times New Roman"/>
          <w:bCs/>
          <w:color w:val="000000"/>
          <w:lang w:eastAsia="ru-RU"/>
        </w:rPr>
        <w:t>ул. Акан Серы, д.11</w:t>
      </w:r>
    </w:p>
    <w:p w:rsidR="00AF240B" w:rsidRPr="002F5651" w:rsidRDefault="00AF240B" w:rsidP="001451DD">
      <w:pPr>
        <w:spacing w:after="0" w:line="240" w:lineRule="auto"/>
        <w:rPr>
          <w:rFonts w:ascii="Times New Roman" w:eastAsia="Times New Roman" w:hAnsi="Times New Roman" w:cs="Times New Roman"/>
          <w:b/>
          <w:color w:val="000000"/>
          <w:lang w:eastAsia="ru-RU"/>
        </w:rPr>
      </w:pPr>
      <w:r w:rsidRPr="002F5651">
        <w:rPr>
          <w:rFonts w:ascii="Times New Roman" w:eastAsia="Times New Roman" w:hAnsi="Times New Roman" w:cs="Times New Roman"/>
          <w:b/>
          <w:color w:val="000000"/>
          <w:lang w:eastAsia="ru-RU"/>
        </w:rPr>
        <w:t xml:space="preserve">Банк: АО «Народный Банк Казахстана»                       </w:t>
      </w:r>
    </w:p>
    <w:p w:rsidR="00AF240B" w:rsidRPr="002F5651" w:rsidRDefault="00AF240B" w:rsidP="001451DD">
      <w:pPr>
        <w:spacing w:after="0" w:line="240" w:lineRule="auto"/>
        <w:rPr>
          <w:rFonts w:ascii="Times New Roman" w:eastAsia="Times New Roman" w:hAnsi="Times New Roman" w:cs="Times New Roman"/>
          <w:bCs/>
          <w:color w:val="000000"/>
          <w:lang w:eastAsia="ru-RU"/>
        </w:rPr>
      </w:pPr>
      <w:r w:rsidRPr="002F5651">
        <w:rPr>
          <w:rFonts w:ascii="Times New Roman" w:eastAsia="Times New Roman" w:hAnsi="Times New Roman" w:cs="Times New Roman"/>
          <w:bCs/>
          <w:color w:val="000000"/>
          <w:lang w:eastAsia="ru-RU"/>
        </w:rPr>
        <w:t xml:space="preserve">IBAN: KZ 516010002031974614  </w:t>
      </w:r>
    </w:p>
    <w:p w:rsidR="00AF240B" w:rsidRPr="002F5651" w:rsidRDefault="00AF240B" w:rsidP="001451DD">
      <w:pPr>
        <w:spacing w:after="0" w:line="240" w:lineRule="auto"/>
        <w:rPr>
          <w:rFonts w:ascii="Times New Roman" w:eastAsia="Times New Roman" w:hAnsi="Times New Roman" w:cs="Times New Roman"/>
          <w:bCs/>
          <w:color w:val="000000"/>
          <w:lang w:eastAsia="ru-RU"/>
        </w:rPr>
      </w:pPr>
      <w:r w:rsidRPr="002F5651">
        <w:rPr>
          <w:rFonts w:ascii="Times New Roman" w:eastAsia="Times New Roman" w:hAnsi="Times New Roman" w:cs="Times New Roman"/>
          <w:bCs/>
          <w:color w:val="000000"/>
          <w:lang w:eastAsia="ru-RU"/>
        </w:rPr>
        <w:t>БИН 990426300010</w:t>
      </w:r>
    </w:p>
    <w:p w:rsidR="00AF240B" w:rsidRPr="002F5651" w:rsidRDefault="00AF240B" w:rsidP="001451DD">
      <w:pPr>
        <w:spacing w:after="0" w:line="240" w:lineRule="auto"/>
        <w:rPr>
          <w:rFonts w:ascii="Times New Roman" w:eastAsia="Times New Roman" w:hAnsi="Times New Roman" w:cs="Times New Roman"/>
          <w:bCs/>
          <w:color w:val="000000"/>
          <w:lang w:eastAsia="ru-RU"/>
        </w:rPr>
      </w:pPr>
      <w:r w:rsidRPr="002F5651">
        <w:rPr>
          <w:rFonts w:ascii="Times New Roman" w:eastAsia="Times New Roman" w:hAnsi="Times New Roman" w:cs="Times New Roman"/>
          <w:bCs/>
          <w:color w:val="000000"/>
          <w:lang w:eastAsia="ru-RU"/>
        </w:rPr>
        <w:t>SWIFT HSBKKZKXXXX</w:t>
      </w:r>
      <w:r w:rsidRPr="002F5651">
        <w:rPr>
          <w:rFonts w:ascii="Times New Roman" w:eastAsia="Times New Roman" w:hAnsi="Times New Roman" w:cs="Times New Roman"/>
          <w:bCs/>
          <w:color w:val="000000"/>
          <w:lang w:eastAsia="ru-RU"/>
        </w:rPr>
        <w:br/>
      </w:r>
      <w:r w:rsidRPr="002F5651">
        <w:rPr>
          <w:rFonts w:ascii="Times New Roman" w:eastAsia="Times New Roman" w:hAnsi="Times New Roman" w:cs="Times New Roman"/>
          <w:b/>
          <w:color w:val="000000"/>
          <w:lang w:eastAsia="ru-RU"/>
        </w:rPr>
        <w:t>Банк:АО «Kaspi Bank»</w:t>
      </w:r>
    </w:p>
    <w:p w:rsidR="00AF240B" w:rsidRPr="002F5651" w:rsidRDefault="00AF240B" w:rsidP="001451DD">
      <w:pPr>
        <w:spacing w:after="0"/>
        <w:rPr>
          <w:rFonts w:ascii="Times New Roman" w:eastAsia="Times New Roman" w:hAnsi="Times New Roman" w:cs="Times New Roman"/>
          <w:bCs/>
          <w:color w:val="000000"/>
          <w:lang w:eastAsia="ru-RU"/>
        </w:rPr>
      </w:pPr>
      <w:r w:rsidRPr="002F5651">
        <w:rPr>
          <w:rFonts w:ascii="Times New Roman" w:eastAsia="Times New Roman" w:hAnsi="Times New Roman" w:cs="Times New Roman"/>
          <w:bCs/>
          <w:color w:val="000000"/>
          <w:lang w:eastAsia="ru-RU"/>
        </w:rPr>
        <w:t xml:space="preserve">IBAN: KZ15722S000030394134    </w:t>
      </w:r>
    </w:p>
    <w:p w:rsidR="00AF240B" w:rsidRPr="002F5651" w:rsidRDefault="00AF240B" w:rsidP="001451DD">
      <w:pPr>
        <w:spacing w:after="0"/>
        <w:rPr>
          <w:rFonts w:ascii="Times New Roman" w:eastAsia="Times New Roman" w:hAnsi="Times New Roman" w:cs="Times New Roman"/>
          <w:bCs/>
          <w:color w:val="000000"/>
          <w:lang w:eastAsia="ru-RU"/>
        </w:rPr>
      </w:pPr>
      <w:r w:rsidRPr="002F5651">
        <w:rPr>
          <w:rFonts w:ascii="Times New Roman" w:eastAsia="Times New Roman" w:hAnsi="Times New Roman" w:cs="Times New Roman"/>
          <w:bCs/>
          <w:color w:val="000000"/>
          <w:lang w:eastAsia="ru-RU"/>
        </w:rPr>
        <w:t xml:space="preserve"> БИН 990426300010</w:t>
      </w:r>
    </w:p>
    <w:p w:rsidR="00AF240B" w:rsidRPr="002F5651" w:rsidRDefault="00AF240B" w:rsidP="001451DD">
      <w:pPr>
        <w:spacing w:after="0"/>
        <w:rPr>
          <w:rFonts w:ascii="Times New Roman" w:eastAsia="Times New Roman" w:hAnsi="Times New Roman" w:cs="Times New Roman"/>
          <w:bCs/>
          <w:color w:val="000000"/>
          <w:lang w:eastAsia="ru-RU"/>
        </w:rPr>
      </w:pPr>
      <w:r w:rsidRPr="002F5651">
        <w:rPr>
          <w:rFonts w:ascii="Times New Roman" w:eastAsia="Times New Roman" w:hAnsi="Times New Roman" w:cs="Times New Roman"/>
          <w:bCs/>
          <w:color w:val="000000"/>
          <w:lang w:eastAsia="ru-RU"/>
        </w:rPr>
        <w:t>SWIFT CASPKZKAXXX</w:t>
      </w:r>
    </w:p>
    <w:p w:rsidR="00AF240B" w:rsidRPr="006E7505" w:rsidRDefault="00AF240B" w:rsidP="001451DD">
      <w:pPr>
        <w:spacing w:after="0"/>
        <w:rPr>
          <w:rFonts w:ascii="Times New Roman" w:eastAsia="Times New Roman" w:hAnsi="Times New Roman" w:cs="Times New Roman"/>
          <w:b/>
          <w:bCs/>
          <w:color w:val="000000"/>
          <w:lang w:eastAsia="ru-RU"/>
        </w:rPr>
      </w:pPr>
      <w:r w:rsidRPr="006E7505">
        <w:rPr>
          <w:rFonts w:ascii="Times New Roman" w:eastAsia="Times New Roman" w:hAnsi="Times New Roman" w:cs="Times New Roman"/>
          <w:b/>
          <w:bCs/>
          <w:color w:val="000000"/>
          <w:lang w:eastAsia="ru-RU"/>
        </w:rPr>
        <w:t>Банк «Центр Кредит»</w:t>
      </w:r>
    </w:p>
    <w:p w:rsidR="00AF240B" w:rsidRPr="006E7505" w:rsidRDefault="00AF240B" w:rsidP="001451DD">
      <w:pPr>
        <w:spacing w:after="0"/>
        <w:rPr>
          <w:rFonts w:ascii="Times New Roman" w:eastAsia="Times New Roman" w:hAnsi="Times New Roman" w:cs="Times New Roman"/>
          <w:bCs/>
          <w:color w:val="000000"/>
          <w:lang w:eastAsia="ru-RU"/>
        </w:rPr>
      </w:pPr>
      <w:r w:rsidRPr="006E7505">
        <w:rPr>
          <w:rFonts w:ascii="Times New Roman" w:eastAsia="Times New Roman" w:hAnsi="Times New Roman" w:cs="Times New Roman"/>
          <w:bCs/>
          <w:color w:val="000000"/>
          <w:lang w:val="en-US" w:eastAsia="ru-RU"/>
        </w:rPr>
        <w:t>IBAN</w:t>
      </w:r>
      <w:r w:rsidRPr="006E7505">
        <w:rPr>
          <w:rFonts w:ascii="Times New Roman" w:eastAsia="Times New Roman" w:hAnsi="Times New Roman" w:cs="Times New Roman"/>
          <w:bCs/>
          <w:color w:val="000000"/>
          <w:lang w:eastAsia="ru-RU"/>
        </w:rPr>
        <w:t xml:space="preserve"> </w:t>
      </w:r>
      <w:r w:rsidRPr="006E7505">
        <w:rPr>
          <w:rFonts w:ascii="Times New Roman" w:eastAsia="Times New Roman" w:hAnsi="Times New Roman" w:cs="Times New Roman"/>
          <w:bCs/>
          <w:color w:val="000000"/>
          <w:lang w:val="en-US" w:eastAsia="ru-RU"/>
        </w:rPr>
        <w:t>KZ</w:t>
      </w:r>
      <w:r w:rsidRPr="006E7505">
        <w:rPr>
          <w:rFonts w:ascii="Times New Roman" w:eastAsia="Times New Roman" w:hAnsi="Times New Roman" w:cs="Times New Roman"/>
          <w:bCs/>
          <w:color w:val="000000"/>
          <w:lang w:eastAsia="ru-RU"/>
        </w:rPr>
        <w:t>738562204144567136</w:t>
      </w:r>
    </w:p>
    <w:p w:rsidR="00AF240B" w:rsidRPr="006E7505" w:rsidRDefault="00AF240B" w:rsidP="001451DD">
      <w:pPr>
        <w:spacing w:after="0"/>
        <w:rPr>
          <w:rFonts w:ascii="Times New Roman" w:eastAsia="Times New Roman" w:hAnsi="Times New Roman" w:cs="Times New Roman"/>
          <w:bCs/>
          <w:color w:val="000000"/>
          <w:lang w:eastAsia="ru-RU"/>
        </w:rPr>
      </w:pPr>
      <w:r w:rsidRPr="006E7505">
        <w:rPr>
          <w:rFonts w:ascii="Times New Roman" w:eastAsia="Times New Roman" w:hAnsi="Times New Roman" w:cs="Times New Roman"/>
          <w:bCs/>
          <w:color w:val="000000"/>
          <w:lang w:eastAsia="ru-RU"/>
        </w:rPr>
        <w:t>БИН 990426300010</w:t>
      </w:r>
    </w:p>
    <w:p w:rsidR="00AF240B" w:rsidRPr="006E7505" w:rsidRDefault="00AF240B" w:rsidP="001451DD">
      <w:pPr>
        <w:spacing w:after="0"/>
        <w:rPr>
          <w:rFonts w:ascii="Times New Roman" w:eastAsia="Times New Roman" w:hAnsi="Times New Roman" w:cs="Times New Roman"/>
          <w:bCs/>
          <w:color w:val="000000"/>
          <w:lang w:eastAsia="ru-RU"/>
        </w:rPr>
      </w:pPr>
      <w:r w:rsidRPr="006E7505">
        <w:rPr>
          <w:rFonts w:ascii="Times New Roman" w:eastAsia="Times New Roman" w:hAnsi="Times New Roman" w:cs="Times New Roman"/>
          <w:bCs/>
          <w:color w:val="000000"/>
          <w:lang w:val="en-US" w:eastAsia="ru-RU"/>
        </w:rPr>
        <w:t>SWIFT</w:t>
      </w:r>
      <w:r w:rsidRPr="006E7505">
        <w:rPr>
          <w:rFonts w:ascii="Times New Roman" w:eastAsia="Times New Roman" w:hAnsi="Times New Roman" w:cs="Times New Roman"/>
          <w:bCs/>
          <w:color w:val="000000"/>
          <w:lang w:eastAsia="ru-RU"/>
        </w:rPr>
        <w:t xml:space="preserve"> </w:t>
      </w:r>
      <w:r w:rsidRPr="006E7505">
        <w:rPr>
          <w:rFonts w:ascii="Times New Roman" w:eastAsia="Times New Roman" w:hAnsi="Times New Roman" w:cs="Times New Roman"/>
          <w:bCs/>
          <w:color w:val="000000"/>
          <w:lang w:val="en-US" w:eastAsia="ru-RU"/>
        </w:rPr>
        <w:t>KCJBKZKX</w:t>
      </w:r>
    </w:p>
    <w:p w:rsidR="00AF240B" w:rsidRPr="006E7505" w:rsidRDefault="00AF240B" w:rsidP="001451DD">
      <w:pPr>
        <w:spacing w:after="0"/>
        <w:rPr>
          <w:rFonts w:ascii="Times New Roman" w:eastAsia="Times New Roman" w:hAnsi="Times New Roman" w:cs="Times New Roman"/>
          <w:bCs/>
          <w:color w:val="000000"/>
          <w:lang w:eastAsia="ru-RU"/>
        </w:rPr>
      </w:pPr>
    </w:p>
    <w:p w:rsidR="00AC28C9" w:rsidRPr="002B4D2A" w:rsidRDefault="00AC28C9" w:rsidP="001451DD">
      <w:pPr>
        <w:pStyle w:val="ae"/>
        <w:rPr>
          <w:rFonts w:eastAsia="Times New Roman"/>
          <w:color w:val="000000"/>
          <w:lang w:eastAsia="ru-RU"/>
        </w:rPr>
      </w:pPr>
    </w:p>
    <w:sectPr w:rsidR="00AC28C9" w:rsidRPr="002B4D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04D80"/>
    <w:multiLevelType w:val="multilevel"/>
    <w:tmpl w:val="D1D684D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100219"/>
    <w:multiLevelType w:val="multilevel"/>
    <w:tmpl w:val="02549334"/>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C443FE"/>
    <w:multiLevelType w:val="hybridMultilevel"/>
    <w:tmpl w:val="2DB25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205D6D"/>
    <w:multiLevelType w:val="hybridMultilevel"/>
    <w:tmpl w:val="A84ABBE0"/>
    <w:lvl w:ilvl="0" w:tplc="9A74E110">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4" w15:restartNumberingAfterBreak="0">
    <w:nsid w:val="292D518A"/>
    <w:multiLevelType w:val="multilevel"/>
    <w:tmpl w:val="BB309E5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927559"/>
    <w:multiLevelType w:val="multilevel"/>
    <w:tmpl w:val="505C309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EAB05CF"/>
    <w:multiLevelType w:val="multilevel"/>
    <w:tmpl w:val="5D2CD56C"/>
    <w:lvl w:ilvl="0">
      <w:start w:val="1"/>
      <w:numFmt w:val="decimal"/>
      <w:lvlText w:val="%1."/>
      <w:lvlJc w:val="left"/>
      <w:pPr>
        <w:ind w:left="420" w:hanging="420"/>
      </w:pPr>
      <w:rPr>
        <w:rFonts w:eastAsiaTheme="minorHAnsi" w:hint="default"/>
        <w:b/>
        <w:color w:val="auto"/>
      </w:rPr>
    </w:lvl>
    <w:lvl w:ilvl="1">
      <w:start w:val="1"/>
      <w:numFmt w:val="decimal"/>
      <w:lvlText w:val="%1.%2."/>
      <w:lvlJc w:val="left"/>
      <w:pPr>
        <w:ind w:left="420" w:hanging="420"/>
      </w:pPr>
      <w:rPr>
        <w:rFonts w:eastAsiaTheme="minorHAnsi" w:hint="default"/>
        <w:b/>
        <w:color w:val="auto"/>
      </w:rPr>
    </w:lvl>
    <w:lvl w:ilvl="2">
      <w:start w:val="1"/>
      <w:numFmt w:val="decimal"/>
      <w:lvlText w:val="%1.%2.%3."/>
      <w:lvlJc w:val="left"/>
      <w:pPr>
        <w:ind w:left="720" w:hanging="720"/>
      </w:pPr>
      <w:rPr>
        <w:rFonts w:eastAsiaTheme="minorHAnsi" w:hint="default"/>
        <w:b/>
        <w:color w:val="auto"/>
      </w:rPr>
    </w:lvl>
    <w:lvl w:ilvl="3">
      <w:start w:val="1"/>
      <w:numFmt w:val="decimal"/>
      <w:lvlText w:val="%1.%2.%3.%4."/>
      <w:lvlJc w:val="left"/>
      <w:pPr>
        <w:ind w:left="720" w:hanging="720"/>
      </w:pPr>
      <w:rPr>
        <w:rFonts w:eastAsiaTheme="minorHAnsi" w:hint="default"/>
        <w:b/>
        <w:color w:val="auto"/>
      </w:rPr>
    </w:lvl>
    <w:lvl w:ilvl="4">
      <w:start w:val="1"/>
      <w:numFmt w:val="decimal"/>
      <w:lvlText w:val="%1.%2.%3.%4.%5."/>
      <w:lvlJc w:val="left"/>
      <w:pPr>
        <w:ind w:left="1080" w:hanging="1080"/>
      </w:pPr>
      <w:rPr>
        <w:rFonts w:eastAsiaTheme="minorHAnsi" w:hint="default"/>
        <w:b/>
        <w:color w:val="auto"/>
      </w:rPr>
    </w:lvl>
    <w:lvl w:ilvl="5">
      <w:start w:val="1"/>
      <w:numFmt w:val="decimal"/>
      <w:lvlText w:val="%1.%2.%3.%4.%5.%6."/>
      <w:lvlJc w:val="left"/>
      <w:pPr>
        <w:ind w:left="1080" w:hanging="1080"/>
      </w:pPr>
      <w:rPr>
        <w:rFonts w:eastAsiaTheme="minorHAnsi" w:hint="default"/>
        <w:b/>
        <w:color w:val="auto"/>
      </w:rPr>
    </w:lvl>
    <w:lvl w:ilvl="6">
      <w:start w:val="1"/>
      <w:numFmt w:val="decimal"/>
      <w:lvlText w:val="%1.%2.%3.%4.%5.%6.%7."/>
      <w:lvlJc w:val="left"/>
      <w:pPr>
        <w:ind w:left="1440" w:hanging="1440"/>
      </w:pPr>
      <w:rPr>
        <w:rFonts w:eastAsiaTheme="minorHAnsi" w:hint="default"/>
        <w:b/>
        <w:color w:val="auto"/>
      </w:rPr>
    </w:lvl>
    <w:lvl w:ilvl="7">
      <w:start w:val="1"/>
      <w:numFmt w:val="decimal"/>
      <w:lvlText w:val="%1.%2.%3.%4.%5.%6.%7.%8."/>
      <w:lvlJc w:val="left"/>
      <w:pPr>
        <w:ind w:left="1440" w:hanging="1440"/>
      </w:pPr>
      <w:rPr>
        <w:rFonts w:eastAsiaTheme="minorHAnsi" w:hint="default"/>
        <w:b/>
        <w:color w:val="auto"/>
      </w:rPr>
    </w:lvl>
    <w:lvl w:ilvl="8">
      <w:start w:val="1"/>
      <w:numFmt w:val="decimal"/>
      <w:lvlText w:val="%1.%2.%3.%4.%5.%6.%7.%8.%9."/>
      <w:lvlJc w:val="left"/>
      <w:pPr>
        <w:ind w:left="1800" w:hanging="1800"/>
      </w:pPr>
      <w:rPr>
        <w:rFonts w:eastAsiaTheme="minorHAnsi" w:hint="default"/>
        <w:b/>
        <w:color w:val="auto"/>
      </w:rPr>
    </w:lvl>
  </w:abstractNum>
  <w:abstractNum w:abstractNumId="7" w15:restartNumberingAfterBreak="0">
    <w:nsid w:val="3151266D"/>
    <w:multiLevelType w:val="multilevel"/>
    <w:tmpl w:val="02549334"/>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815B84"/>
    <w:multiLevelType w:val="multilevel"/>
    <w:tmpl w:val="5D2CD56C"/>
    <w:lvl w:ilvl="0">
      <w:start w:val="1"/>
      <w:numFmt w:val="decimal"/>
      <w:lvlText w:val="%1."/>
      <w:lvlJc w:val="left"/>
      <w:pPr>
        <w:ind w:left="420" w:hanging="420"/>
      </w:pPr>
      <w:rPr>
        <w:rFonts w:eastAsiaTheme="minorHAnsi" w:hint="default"/>
        <w:b/>
        <w:color w:val="auto"/>
      </w:rPr>
    </w:lvl>
    <w:lvl w:ilvl="1">
      <w:start w:val="1"/>
      <w:numFmt w:val="decimal"/>
      <w:lvlText w:val="%1.%2."/>
      <w:lvlJc w:val="left"/>
      <w:pPr>
        <w:ind w:left="420" w:hanging="420"/>
      </w:pPr>
      <w:rPr>
        <w:rFonts w:eastAsiaTheme="minorHAnsi" w:hint="default"/>
        <w:b/>
        <w:color w:val="auto"/>
      </w:rPr>
    </w:lvl>
    <w:lvl w:ilvl="2">
      <w:start w:val="1"/>
      <w:numFmt w:val="decimal"/>
      <w:lvlText w:val="%1.%2.%3."/>
      <w:lvlJc w:val="left"/>
      <w:pPr>
        <w:ind w:left="720" w:hanging="720"/>
      </w:pPr>
      <w:rPr>
        <w:rFonts w:eastAsiaTheme="minorHAnsi" w:hint="default"/>
        <w:b/>
        <w:color w:val="auto"/>
      </w:rPr>
    </w:lvl>
    <w:lvl w:ilvl="3">
      <w:start w:val="1"/>
      <w:numFmt w:val="decimal"/>
      <w:lvlText w:val="%1.%2.%3.%4."/>
      <w:lvlJc w:val="left"/>
      <w:pPr>
        <w:ind w:left="720" w:hanging="720"/>
      </w:pPr>
      <w:rPr>
        <w:rFonts w:eastAsiaTheme="minorHAnsi" w:hint="default"/>
        <w:b/>
        <w:color w:val="auto"/>
      </w:rPr>
    </w:lvl>
    <w:lvl w:ilvl="4">
      <w:start w:val="1"/>
      <w:numFmt w:val="decimal"/>
      <w:lvlText w:val="%1.%2.%3.%4.%5."/>
      <w:lvlJc w:val="left"/>
      <w:pPr>
        <w:ind w:left="1080" w:hanging="1080"/>
      </w:pPr>
      <w:rPr>
        <w:rFonts w:eastAsiaTheme="minorHAnsi" w:hint="default"/>
        <w:b/>
        <w:color w:val="auto"/>
      </w:rPr>
    </w:lvl>
    <w:lvl w:ilvl="5">
      <w:start w:val="1"/>
      <w:numFmt w:val="decimal"/>
      <w:lvlText w:val="%1.%2.%3.%4.%5.%6."/>
      <w:lvlJc w:val="left"/>
      <w:pPr>
        <w:ind w:left="1080" w:hanging="1080"/>
      </w:pPr>
      <w:rPr>
        <w:rFonts w:eastAsiaTheme="minorHAnsi" w:hint="default"/>
        <w:b/>
        <w:color w:val="auto"/>
      </w:rPr>
    </w:lvl>
    <w:lvl w:ilvl="6">
      <w:start w:val="1"/>
      <w:numFmt w:val="decimal"/>
      <w:lvlText w:val="%1.%2.%3.%4.%5.%6.%7."/>
      <w:lvlJc w:val="left"/>
      <w:pPr>
        <w:ind w:left="1440" w:hanging="1440"/>
      </w:pPr>
      <w:rPr>
        <w:rFonts w:eastAsiaTheme="minorHAnsi" w:hint="default"/>
        <w:b/>
        <w:color w:val="auto"/>
      </w:rPr>
    </w:lvl>
    <w:lvl w:ilvl="7">
      <w:start w:val="1"/>
      <w:numFmt w:val="decimal"/>
      <w:lvlText w:val="%1.%2.%3.%4.%5.%6.%7.%8."/>
      <w:lvlJc w:val="left"/>
      <w:pPr>
        <w:ind w:left="1440" w:hanging="1440"/>
      </w:pPr>
      <w:rPr>
        <w:rFonts w:eastAsiaTheme="minorHAnsi" w:hint="default"/>
        <w:b/>
        <w:color w:val="auto"/>
      </w:rPr>
    </w:lvl>
    <w:lvl w:ilvl="8">
      <w:start w:val="1"/>
      <w:numFmt w:val="decimal"/>
      <w:lvlText w:val="%1.%2.%3.%4.%5.%6.%7.%8.%9."/>
      <w:lvlJc w:val="left"/>
      <w:pPr>
        <w:ind w:left="1800" w:hanging="1800"/>
      </w:pPr>
      <w:rPr>
        <w:rFonts w:eastAsiaTheme="minorHAnsi" w:hint="default"/>
        <w:b/>
        <w:color w:val="auto"/>
      </w:rPr>
    </w:lvl>
  </w:abstractNum>
  <w:abstractNum w:abstractNumId="9" w15:restartNumberingAfterBreak="0">
    <w:nsid w:val="3205206D"/>
    <w:multiLevelType w:val="multilevel"/>
    <w:tmpl w:val="505C309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38C331A"/>
    <w:multiLevelType w:val="hybridMultilevel"/>
    <w:tmpl w:val="57D05A46"/>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1" w15:restartNumberingAfterBreak="0">
    <w:nsid w:val="35745FB8"/>
    <w:multiLevelType w:val="multilevel"/>
    <w:tmpl w:val="505C309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12E3281"/>
    <w:multiLevelType w:val="hybridMultilevel"/>
    <w:tmpl w:val="84505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EC515A"/>
    <w:multiLevelType w:val="multilevel"/>
    <w:tmpl w:val="F06AA11E"/>
    <w:lvl w:ilvl="0">
      <w:start w:val="12"/>
      <w:numFmt w:val="decimal"/>
      <w:lvlText w:val="%1."/>
      <w:lvlJc w:val="left"/>
      <w:pPr>
        <w:ind w:left="480" w:hanging="480"/>
      </w:pPr>
      <w:rPr>
        <w:rFonts w:hint="default"/>
      </w:rPr>
    </w:lvl>
    <w:lvl w:ilvl="1">
      <w:start w:val="1"/>
      <w:numFmt w:val="decimal"/>
      <w:lvlText w:val="%1.%2."/>
      <w:lvlJc w:val="left"/>
      <w:pPr>
        <w:ind w:left="622"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BB0411"/>
    <w:multiLevelType w:val="multilevel"/>
    <w:tmpl w:val="5D2CD56C"/>
    <w:lvl w:ilvl="0">
      <w:start w:val="1"/>
      <w:numFmt w:val="decimal"/>
      <w:lvlText w:val="%1."/>
      <w:lvlJc w:val="left"/>
      <w:pPr>
        <w:ind w:left="420" w:hanging="420"/>
      </w:pPr>
      <w:rPr>
        <w:rFonts w:eastAsiaTheme="minorHAnsi" w:hint="default"/>
        <w:b/>
        <w:color w:val="auto"/>
      </w:rPr>
    </w:lvl>
    <w:lvl w:ilvl="1">
      <w:start w:val="1"/>
      <w:numFmt w:val="decimal"/>
      <w:lvlText w:val="%1.%2."/>
      <w:lvlJc w:val="left"/>
      <w:pPr>
        <w:ind w:left="420" w:hanging="420"/>
      </w:pPr>
      <w:rPr>
        <w:rFonts w:eastAsiaTheme="minorHAnsi" w:hint="default"/>
        <w:b/>
        <w:color w:val="auto"/>
      </w:rPr>
    </w:lvl>
    <w:lvl w:ilvl="2">
      <w:start w:val="1"/>
      <w:numFmt w:val="decimal"/>
      <w:lvlText w:val="%1.%2.%3."/>
      <w:lvlJc w:val="left"/>
      <w:pPr>
        <w:ind w:left="720" w:hanging="720"/>
      </w:pPr>
      <w:rPr>
        <w:rFonts w:eastAsiaTheme="minorHAnsi" w:hint="default"/>
        <w:b/>
        <w:color w:val="auto"/>
      </w:rPr>
    </w:lvl>
    <w:lvl w:ilvl="3">
      <w:start w:val="1"/>
      <w:numFmt w:val="decimal"/>
      <w:lvlText w:val="%1.%2.%3.%4."/>
      <w:lvlJc w:val="left"/>
      <w:pPr>
        <w:ind w:left="720" w:hanging="720"/>
      </w:pPr>
      <w:rPr>
        <w:rFonts w:eastAsiaTheme="minorHAnsi" w:hint="default"/>
        <w:b/>
        <w:color w:val="auto"/>
      </w:rPr>
    </w:lvl>
    <w:lvl w:ilvl="4">
      <w:start w:val="1"/>
      <w:numFmt w:val="decimal"/>
      <w:lvlText w:val="%1.%2.%3.%4.%5."/>
      <w:lvlJc w:val="left"/>
      <w:pPr>
        <w:ind w:left="1080" w:hanging="1080"/>
      </w:pPr>
      <w:rPr>
        <w:rFonts w:eastAsiaTheme="minorHAnsi" w:hint="default"/>
        <w:b/>
        <w:color w:val="auto"/>
      </w:rPr>
    </w:lvl>
    <w:lvl w:ilvl="5">
      <w:start w:val="1"/>
      <w:numFmt w:val="decimal"/>
      <w:lvlText w:val="%1.%2.%3.%4.%5.%6."/>
      <w:lvlJc w:val="left"/>
      <w:pPr>
        <w:ind w:left="1080" w:hanging="1080"/>
      </w:pPr>
      <w:rPr>
        <w:rFonts w:eastAsiaTheme="minorHAnsi" w:hint="default"/>
        <w:b/>
        <w:color w:val="auto"/>
      </w:rPr>
    </w:lvl>
    <w:lvl w:ilvl="6">
      <w:start w:val="1"/>
      <w:numFmt w:val="decimal"/>
      <w:lvlText w:val="%1.%2.%3.%4.%5.%6.%7."/>
      <w:lvlJc w:val="left"/>
      <w:pPr>
        <w:ind w:left="1440" w:hanging="1440"/>
      </w:pPr>
      <w:rPr>
        <w:rFonts w:eastAsiaTheme="minorHAnsi" w:hint="default"/>
        <w:b/>
        <w:color w:val="auto"/>
      </w:rPr>
    </w:lvl>
    <w:lvl w:ilvl="7">
      <w:start w:val="1"/>
      <w:numFmt w:val="decimal"/>
      <w:lvlText w:val="%1.%2.%3.%4.%5.%6.%7.%8."/>
      <w:lvlJc w:val="left"/>
      <w:pPr>
        <w:ind w:left="1440" w:hanging="1440"/>
      </w:pPr>
      <w:rPr>
        <w:rFonts w:eastAsiaTheme="minorHAnsi" w:hint="default"/>
        <w:b/>
        <w:color w:val="auto"/>
      </w:rPr>
    </w:lvl>
    <w:lvl w:ilvl="8">
      <w:start w:val="1"/>
      <w:numFmt w:val="decimal"/>
      <w:lvlText w:val="%1.%2.%3.%4.%5.%6.%7.%8.%9."/>
      <w:lvlJc w:val="left"/>
      <w:pPr>
        <w:ind w:left="1800" w:hanging="1800"/>
      </w:pPr>
      <w:rPr>
        <w:rFonts w:eastAsiaTheme="minorHAnsi" w:hint="default"/>
        <w:b/>
        <w:color w:val="auto"/>
      </w:rPr>
    </w:lvl>
  </w:abstractNum>
  <w:abstractNum w:abstractNumId="15" w15:restartNumberingAfterBreak="0">
    <w:nsid w:val="49CD0980"/>
    <w:multiLevelType w:val="multilevel"/>
    <w:tmpl w:val="5D2CD56C"/>
    <w:lvl w:ilvl="0">
      <w:start w:val="1"/>
      <w:numFmt w:val="decimal"/>
      <w:lvlText w:val="%1."/>
      <w:lvlJc w:val="left"/>
      <w:pPr>
        <w:ind w:left="420" w:hanging="420"/>
      </w:pPr>
      <w:rPr>
        <w:rFonts w:eastAsiaTheme="minorHAnsi" w:hint="default"/>
        <w:b/>
        <w:color w:val="auto"/>
      </w:rPr>
    </w:lvl>
    <w:lvl w:ilvl="1">
      <w:start w:val="1"/>
      <w:numFmt w:val="decimal"/>
      <w:lvlText w:val="%1.%2."/>
      <w:lvlJc w:val="left"/>
      <w:pPr>
        <w:ind w:left="420" w:hanging="420"/>
      </w:pPr>
      <w:rPr>
        <w:rFonts w:eastAsiaTheme="minorHAnsi" w:hint="default"/>
        <w:b/>
        <w:color w:val="auto"/>
      </w:rPr>
    </w:lvl>
    <w:lvl w:ilvl="2">
      <w:start w:val="1"/>
      <w:numFmt w:val="decimal"/>
      <w:lvlText w:val="%1.%2.%3."/>
      <w:lvlJc w:val="left"/>
      <w:pPr>
        <w:ind w:left="720" w:hanging="720"/>
      </w:pPr>
      <w:rPr>
        <w:rFonts w:eastAsiaTheme="minorHAnsi" w:hint="default"/>
        <w:b/>
        <w:color w:val="auto"/>
      </w:rPr>
    </w:lvl>
    <w:lvl w:ilvl="3">
      <w:start w:val="1"/>
      <w:numFmt w:val="decimal"/>
      <w:lvlText w:val="%1.%2.%3.%4."/>
      <w:lvlJc w:val="left"/>
      <w:pPr>
        <w:ind w:left="720" w:hanging="720"/>
      </w:pPr>
      <w:rPr>
        <w:rFonts w:eastAsiaTheme="minorHAnsi" w:hint="default"/>
        <w:b/>
        <w:color w:val="auto"/>
      </w:rPr>
    </w:lvl>
    <w:lvl w:ilvl="4">
      <w:start w:val="1"/>
      <w:numFmt w:val="decimal"/>
      <w:lvlText w:val="%1.%2.%3.%4.%5."/>
      <w:lvlJc w:val="left"/>
      <w:pPr>
        <w:ind w:left="1080" w:hanging="1080"/>
      </w:pPr>
      <w:rPr>
        <w:rFonts w:eastAsiaTheme="minorHAnsi" w:hint="default"/>
        <w:b/>
        <w:color w:val="auto"/>
      </w:rPr>
    </w:lvl>
    <w:lvl w:ilvl="5">
      <w:start w:val="1"/>
      <w:numFmt w:val="decimal"/>
      <w:lvlText w:val="%1.%2.%3.%4.%5.%6."/>
      <w:lvlJc w:val="left"/>
      <w:pPr>
        <w:ind w:left="1080" w:hanging="1080"/>
      </w:pPr>
      <w:rPr>
        <w:rFonts w:eastAsiaTheme="minorHAnsi" w:hint="default"/>
        <w:b/>
        <w:color w:val="auto"/>
      </w:rPr>
    </w:lvl>
    <w:lvl w:ilvl="6">
      <w:start w:val="1"/>
      <w:numFmt w:val="decimal"/>
      <w:lvlText w:val="%1.%2.%3.%4.%5.%6.%7."/>
      <w:lvlJc w:val="left"/>
      <w:pPr>
        <w:ind w:left="1440" w:hanging="1440"/>
      </w:pPr>
      <w:rPr>
        <w:rFonts w:eastAsiaTheme="minorHAnsi" w:hint="default"/>
        <w:b/>
        <w:color w:val="auto"/>
      </w:rPr>
    </w:lvl>
    <w:lvl w:ilvl="7">
      <w:start w:val="1"/>
      <w:numFmt w:val="decimal"/>
      <w:lvlText w:val="%1.%2.%3.%4.%5.%6.%7.%8."/>
      <w:lvlJc w:val="left"/>
      <w:pPr>
        <w:ind w:left="1440" w:hanging="1440"/>
      </w:pPr>
      <w:rPr>
        <w:rFonts w:eastAsiaTheme="minorHAnsi" w:hint="default"/>
        <w:b/>
        <w:color w:val="auto"/>
      </w:rPr>
    </w:lvl>
    <w:lvl w:ilvl="8">
      <w:start w:val="1"/>
      <w:numFmt w:val="decimal"/>
      <w:lvlText w:val="%1.%2.%3.%4.%5.%6.%7.%8.%9."/>
      <w:lvlJc w:val="left"/>
      <w:pPr>
        <w:ind w:left="1800" w:hanging="1800"/>
      </w:pPr>
      <w:rPr>
        <w:rFonts w:eastAsiaTheme="minorHAnsi" w:hint="default"/>
        <w:b/>
        <w:color w:val="auto"/>
      </w:rPr>
    </w:lvl>
  </w:abstractNum>
  <w:abstractNum w:abstractNumId="16" w15:restartNumberingAfterBreak="0">
    <w:nsid w:val="5AE4140D"/>
    <w:multiLevelType w:val="multilevel"/>
    <w:tmpl w:val="DDE2A116"/>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FBC6E64"/>
    <w:multiLevelType w:val="multilevel"/>
    <w:tmpl w:val="C41E6F64"/>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DC60C68"/>
    <w:multiLevelType w:val="hybridMultilevel"/>
    <w:tmpl w:val="5D16740E"/>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9" w15:restartNumberingAfterBreak="0">
    <w:nsid w:val="71982296"/>
    <w:multiLevelType w:val="multilevel"/>
    <w:tmpl w:val="BB309E5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EA74AE"/>
    <w:multiLevelType w:val="multilevel"/>
    <w:tmpl w:val="02549334"/>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2"/>
  </w:num>
  <w:num w:numId="3">
    <w:abstractNumId w:val="14"/>
  </w:num>
  <w:num w:numId="4">
    <w:abstractNumId w:val="8"/>
  </w:num>
  <w:num w:numId="5">
    <w:abstractNumId w:val="6"/>
  </w:num>
  <w:num w:numId="6">
    <w:abstractNumId w:val="15"/>
  </w:num>
  <w:num w:numId="7">
    <w:abstractNumId w:val="10"/>
  </w:num>
  <w:num w:numId="8">
    <w:abstractNumId w:val="3"/>
  </w:num>
  <w:num w:numId="9">
    <w:abstractNumId w:val="12"/>
  </w:num>
  <w:num w:numId="10">
    <w:abstractNumId w:val="5"/>
  </w:num>
  <w:num w:numId="11">
    <w:abstractNumId w:val="9"/>
  </w:num>
  <w:num w:numId="12">
    <w:abstractNumId w:val="11"/>
  </w:num>
  <w:num w:numId="13">
    <w:abstractNumId w:val="7"/>
  </w:num>
  <w:num w:numId="14">
    <w:abstractNumId w:val="20"/>
  </w:num>
  <w:num w:numId="15">
    <w:abstractNumId w:val="1"/>
  </w:num>
  <w:num w:numId="16">
    <w:abstractNumId w:val="16"/>
  </w:num>
  <w:num w:numId="17">
    <w:abstractNumId w:val="17"/>
  </w:num>
  <w:num w:numId="18">
    <w:abstractNumId w:val="0"/>
  </w:num>
  <w:num w:numId="19">
    <w:abstractNumId w:val="19"/>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C9"/>
    <w:rsid w:val="000C7B15"/>
    <w:rsid w:val="000D3541"/>
    <w:rsid w:val="000E367D"/>
    <w:rsid w:val="001451DD"/>
    <w:rsid w:val="001F7FE1"/>
    <w:rsid w:val="002B4D2A"/>
    <w:rsid w:val="002F104D"/>
    <w:rsid w:val="002F5651"/>
    <w:rsid w:val="00304184"/>
    <w:rsid w:val="003C0690"/>
    <w:rsid w:val="00405967"/>
    <w:rsid w:val="00424196"/>
    <w:rsid w:val="004652EE"/>
    <w:rsid w:val="004745F2"/>
    <w:rsid w:val="00530AE7"/>
    <w:rsid w:val="005F1397"/>
    <w:rsid w:val="00612A74"/>
    <w:rsid w:val="006B195E"/>
    <w:rsid w:val="00724F07"/>
    <w:rsid w:val="00762E7E"/>
    <w:rsid w:val="00790810"/>
    <w:rsid w:val="007D2BCD"/>
    <w:rsid w:val="00842B3F"/>
    <w:rsid w:val="00845BE5"/>
    <w:rsid w:val="008A2B95"/>
    <w:rsid w:val="008A35C0"/>
    <w:rsid w:val="008C0E12"/>
    <w:rsid w:val="008C49D4"/>
    <w:rsid w:val="009924AF"/>
    <w:rsid w:val="009A1E6F"/>
    <w:rsid w:val="00A84D39"/>
    <w:rsid w:val="00AC28C9"/>
    <w:rsid w:val="00AF240B"/>
    <w:rsid w:val="00B1224D"/>
    <w:rsid w:val="00B667DB"/>
    <w:rsid w:val="00BB361E"/>
    <w:rsid w:val="00BB6259"/>
    <w:rsid w:val="00C04ABC"/>
    <w:rsid w:val="00C8435E"/>
    <w:rsid w:val="00CA1E8B"/>
    <w:rsid w:val="00CB47E2"/>
    <w:rsid w:val="00CF3861"/>
    <w:rsid w:val="00CF7662"/>
    <w:rsid w:val="00E35AA6"/>
    <w:rsid w:val="00E87F43"/>
    <w:rsid w:val="00E92EF6"/>
    <w:rsid w:val="00EE0352"/>
    <w:rsid w:val="00F142C2"/>
    <w:rsid w:val="00F35068"/>
    <w:rsid w:val="00F423BE"/>
    <w:rsid w:val="00F52E11"/>
    <w:rsid w:val="00FC05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BD906"/>
  <w15:chartTrackingRefBased/>
  <w15:docId w15:val="{BB1B5055-9E3D-7442-853C-646A9C8D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AC2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C2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C28C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C28C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C28C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C28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C28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C28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C28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28C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C28C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C28C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C28C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C28C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C28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C28C9"/>
    <w:rPr>
      <w:rFonts w:eastAsiaTheme="majorEastAsia" w:cstheme="majorBidi"/>
      <w:color w:val="595959" w:themeColor="text1" w:themeTint="A6"/>
    </w:rPr>
  </w:style>
  <w:style w:type="character" w:customStyle="1" w:styleId="80">
    <w:name w:val="Заголовок 8 Знак"/>
    <w:basedOn w:val="a0"/>
    <w:link w:val="8"/>
    <w:uiPriority w:val="9"/>
    <w:semiHidden/>
    <w:rsid w:val="00AC28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C28C9"/>
    <w:rPr>
      <w:rFonts w:eastAsiaTheme="majorEastAsia" w:cstheme="majorBidi"/>
      <w:color w:val="272727" w:themeColor="text1" w:themeTint="D8"/>
    </w:rPr>
  </w:style>
  <w:style w:type="paragraph" w:styleId="a3">
    <w:name w:val="Title"/>
    <w:basedOn w:val="a"/>
    <w:next w:val="a"/>
    <w:link w:val="a4"/>
    <w:uiPriority w:val="10"/>
    <w:qFormat/>
    <w:rsid w:val="00AC2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C28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28C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C28C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C28C9"/>
    <w:pPr>
      <w:spacing w:before="160"/>
      <w:jc w:val="center"/>
    </w:pPr>
    <w:rPr>
      <w:i/>
      <w:iCs/>
      <w:color w:val="404040" w:themeColor="text1" w:themeTint="BF"/>
    </w:rPr>
  </w:style>
  <w:style w:type="character" w:customStyle="1" w:styleId="22">
    <w:name w:val="Цитата 2 Знак"/>
    <w:basedOn w:val="a0"/>
    <w:link w:val="21"/>
    <w:uiPriority w:val="29"/>
    <w:rsid w:val="00AC28C9"/>
    <w:rPr>
      <w:i/>
      <w:iCs/>
      <w:color w:val="404040" w:themeColor="text1" w:themeTint="BF"/>
    </w:rPr>
  </w:style>
  <w:style w:type="paragraph" w:styleId="a7">
    <w:name w:val="List Paragraph"/>
    <w:aliases w:val="List Paragraph2,Нумерованый список,List Paragraph1,ТАБЛИЦЫ"/>
    <w:basedOn w:val="a"/>
    <w:uiPriority w:val="34"/>
    <w:qFormat/>
    <w:rsid w:val="00AC28C9"/>
    <w:pPr>
      <w:ind w:left="720"/>
      <w:contextualSpacing/>
    </w:pPr>
  </w:style>
  <w:style w:type="character" w:styleId="a8">
    <w:name w:val="Intense Emphasis"/>
    <w:basedOn w:val="a0"/>
    <w:uiPriority w:val="21"/>
    <w:qFormat/>
    <w:rsid w:val="00AC28C9"/>
    <w:rPr>
      <w:i/>
      <w:iCs/>
      <w:color w:val="0F4761" w:themeColor="accent1" w:themeShade="BF"/>
    </w:rPr>
  </w:style>
  <w:style w:type="paragraph" w:styleId="a9">
    <w:name w:val="Intense Quote"/>
    <w:basedOn w:val="a"/>
    <w:next w:val="a"/>
    <w:link w:val="aa"/>
    <w:uiPriority w:val="30"/>
    <w:qFormat/>
    <w:rsid w:val="00AC2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C28C9"/>
    <w:rPr>
      <w:i/>
      <w:iCs/>
      <w:color w:val="0F4761" w:themeColor="accent1" w:themeShade="BF"/>
    </w:rPr>
  </w:style>
  <w:style w:type="character" w:styleId="ab">
    <w:name w:val="Intense Reference"/>
    <w:basedOn w:val="a0"/>
    <w:uiPriority w:val="32"/>
    <w:qFormat/>
    <w:rsid w:val="00AC28C9"/>
    <w:rPr>
      <w:b/>
      <w:bCs/>
      <w:smallCaps/>
      <w:color w:val="0F4761" w:themeColor="accent1" w:themeShade="BF"/>
      <w:spacing w:val="5"/>
    </w:rPr>
  </w:style>
  <w:style w:type="character" w:styleId="ac">
    <w:name w:val="Hyperlink"/>
    <w:basedOn w:val="a0"/>
    <w:uiPriority w:val="99"/>
    <w:unhideWhenUsed/>
    <w:rsid w:val="00AC28C9"/>
    <w:rPr>
      <w:color w:val="467886" w:themeColor="hyperlink"/>
      <w:u w:val="single"/>
    </w:rPr>
  </w:style>
  <w:style w:type="character" w:styleId="ad">
    <w:name w:val="Unresolved Mention"/>
    <w:basedOn w:val="a0"/>
    <w:uiPriority w:val="99"/>
    <w:semiHidden/>
    <w:unhideWhenUsed/>
    <w:rsid w:val="00AC28C9"/>
    <w:rPr>
      <w:color w:val="605E5C"/>
      <w:shd w:val="clear" w:color="auto" w:fill="E1DFDD"/>
    </w:rPr>
  </w:style>
  <w:style w:type="paragraph" w:styleId="ae">
    <w:name w:val="No Spacing"/>
    <w:uiPriority w:val="1"/>
    <w:qFormat/>
    <w:rsid w:val="00AC28C9"/>
    <w:pPr>
      <w:spacing w:after="0" w:line="240" w:lineRule="auto"/>
    </w:pPr>
  </w:style>
  <w:style w:type="character" w:styleId="af">
    <w:name w:val="FollowedHyperlink"/>
    <w:basedOn w:val="a0"/>
    <w:uiPriority w:val="99"/>
    <w:semiHidden/>
    <w:unhideWhenUsed/>
    <w:rsid w:val="00424196"/>
    <w:rPr>
      <w:color w:val="96607D" w:themeColor="followedHyperlink"/>
      <w:u w:val="single"/>
    </w:rPr>
  </w:style>
  <w:style w:type="paragraph" w:styleId="af0">
    <w:name w:val="Balloon Text"/>
    <w:basedOn w:val="a"/>
    <w:link w:val="af1"/>
    <w:uiPriority w:val="99"/>
    <w:semiHidden/>
    <w:unhideWhenUsed/>
    <w:rsid w:val="00B667DB"/>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B667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061191">
      <w:bodyDiv w:val="1"/>
      <w:marLeft w:val="0"/>
      <w:marRight w:val="0"/>
      <w:marTop w:val="0"/>
      <w:marBottom w:val="0"/>
      <w:divBdr>
        <w:top w:val="none" w:sz="0" w:space="0" w:color="auto"/>
        <w:left w:val="none" w:sz="0" w:space="0" w:color="auto"/>
        <w:bottom w:val="none" w:sz="0" w:space="0" w:color="auto"/>
        <w:right w:val="none" w:sz="0" w:space="0" w:color="auto"/>
      </w:divBdr>
    </w:div>
    <w:div w:id="100258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ndestrials.kz/" TargetMode="External"/><Relationship Id="rId13" Type="http://schemas.openxmlformats.org/officeDocument/2006/relationships/hyperlink" Target="https://bundestrials.kz/" TargetMode="External"/><Relationship Id="rId3" Type="http://schemas.openxmlformats.org/officeDocument/2006/relationships/styles" Target="styles.xml"/><Relationship Id="rId7" Type="http://schemas.openxmlformats.org/officeDocument/2006/relationships/hyperlink" Target="https://bundestrials.kz/" TargetMode="External"/><Relationship Id="rId12" Type="http://schemas.openxmlformats.org/officeDocument/2006/relationships/hyperlink" Target="https://bebestschool.k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bundestrials.kz/" TargetMode="External"/><Relationship Id="rId11" Type="http://schemas.openxmlformats.org/officeDocument/2006/relationships/hyperlink" Target="https://bebestschool.kz" TargetMode="External"/><Relationship Id="rId5" Type="http://schemas.openxmlformats.org/officeDocument/2006/relationships/webSettings" Target="webSettings.xml"/><Relationship Id="rId15" Type="http://schemas.openxmlformats.org/officeDocument/2006/relationships/hyperlink" Target="https://bebestschool.kz" TargetMode="External"/><Relationship Id="rId10" Type="http://schemas.openxmlformats.org/officeDocument/2006/relationships/hyperlink" Target="https://bebestschool.kz" TargetMode="External"/><Relationship Id="rId4" Type="http://schemas.openxmlformats.org/officeDocument/2006/relationships/settings" Target="settings.xml"/><Relationship Id="rId9" Type="http://schemas.openxmlformats.org/officeDocument/2006/relationships/hyperlink" Target="https://bundestrials.kz/" TargetMode="External"/><Relationship Id="rId14" Type="http://schemas.openxmlformats.org/officeDocument/2006/relationships/hyperlink" Target="https://bebestschool.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37F76-3433-4EA0-AF1D-CB16DEC15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9</Pages>
  <Words>3600</Words>
  <Characters>20522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Турсын</dc:creator>
  <cp:keywords/>
  <dc:description/>
  <cp:lastModifiedBy>Dinara</cp:lastModifiedBy>
  <cp:revision>28</cp:revision>
  <cp:lastPrinted>2025-09-03T06:59:00Z</cp:lastPrinted>
  <dcterms:created xsi:type="dcterms:W3CDTF">2025-06-14T07:13:00Z</dcterms:created>
  <dcterms:modified xsi:type="dcterms:W3CDTF">2025-09-03T10:49:00Z</dcterms:modified>
</cp:coreProperties>
</file>